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erdana" w:hAnsi="Verdana" w:cs="Arial"/>
          <w:sz w:val="20"/>
          <w:szCs w:val="20"/>
        </w:rPr>
        <w:id w:val="621118874"/>
        <w:docPartObj>
          <w:docPartGallery w:val="Cover Pages"/>
          <w:docPartUnique/>
        </w:docPartObj>
      </w:sdtPr>
      <w:sdtContent>
        <w:p w14:paraId="5F037C4A" w14:textId="77777777" w:rsidR="003B5460" w:rsidRPr="002153BA" w:rsidRDefault="003B5460">
          <w:pPr>
            <w:rPr>
              <w:rFonts w:ascii="Verdana" w:hAnsi="Verdana" w:cs="Arial"/>
              <w:sz w:val="20"/>
              <w:szCs w:val="20"/>
            </w:rPr>
          </w:pPr>
        </w:p>
        <w:p w14:paraId="49015547" w14:textId="77777777" w:rsidR="00393926" w:rsidRPr="002153BA" w:rsidRDefault="00393926">
          <w:pPr>
            <w:rPr>
              <w:rFonts w:ascii="Verdana" w:hAnsi="Verdana" w:cs="Arial"/>
              <w:sz w:val="40"/>
              <w:szCs w:val="40"/>
            </w:rPr>
          </w:pPr>
        </w:p>
        <w:p w14:paraId="533166B9" w14:textId="77777777" w:rsidR="003B5460" w:rsidRPr="002153BA" w:rsidRDefault="00000000">
          <w:pPr>
            <w:pBdr>
              <w:left w:val="single" w:sz="24" w:space="4" w:color="8DB3E2" w:themeColor="text2" w:themeTint="66"/>
              <w:bottom w:val="single" w:sz="8" w:space="6" w:color="365F91" w:themeColor="accent1" w:themeShade="BF"/>
            </w:pBdr>
            <w:spacing w:after="60"/>
            <w:rPr>
              <w:rFonts w:ascii="Verdana" w:eastAsiaTheme="majorEastAsia" w:hAnsi="Verdana" w:cs="Arial"/>
              <w:b/>
              <w:color w:val="42517F"/>
              <w:sz w:val="40"/>
              <w:szCs w:val="40"/>
            </w:rPr>
          </w:pPr>
          <w:sdt>
            <w:sdtPr>
              <w:rPr>
                <w:rFonts w:ascii="Verdana" w:eastAsiaTheme="majorEastAsia" w:hAnsi="Verdana" w:cs="Arial"/>
                <w:b/>
                <w:color w:val="42517F"/>
                <w:sz w:val="40"/>
                <w:szCs w:val="40"/>
              </w:rPr>
              <w:alias w:val="Title"/>
              <w:tag w:val=""/>
              <w:id w:val="1786233606"/>
              <w:dataBinding w:prefixMappings="xmlns:ns0='http://purl.org/dc/elements/1.1/' xmlns:ns1='http://schemas.openxmlformats.org/package/2006/metadata/core-properties' " w:xpath="/ns1:coreProperties[1]/ns0:title[1]" w:storeItemID="{6C3C8BC8-F283-45AE-878A-BAB7291924A1}"/>
              <w:text/>
            </w:sdtPr>
            <w:sdtContent>
              <w:r w:rsidR="00562984" w:rsidRPr="002153BA">
                <w:rPr>
                  <w:rFonts w:ascii="Verdana" w:eastAsiaTheme="majorEastAsia" w:hAnsi="Verdana" w:cs="Arial"/>
                  <w:b/>
                  <w:color w:val="42517F"/>
                  <w:sz w:val="40"/>
                  <w:szCs w:val="40"/>
                </w:rPr>
                <w:t>Academic Program Review</w:t>
              </w:r>
            </w:sdtContent>
          </w:sdt>
        </w:p>
        <w:p w14:paraId="293EB08F" w14:textId="7FE3C189" w:rsidR="003B5460" w:rsidRPr="002153BA" w:rsidRDefault="00000000" w:rsidP="003B5460">
          <w:pPr>
            <w:pBdr>
              <w:left w:val="single" w:sz="24" w:space="4" w:color="8DB3E2" w:themeColor="text2" w:themeTint="66"/>
              <w:bottom w:val="single" w:sz="8" w:space="6" w:color="365F91" w:themeColor="accent1" w:themeShade="BF"/>
            </w:pBdr>
            <w:contextualSpacing/>
            <w:rPr>
              <w:rFonts w:ascii="Verdana" w:hAnsi="Verdana" w:cs="Arial"/>
              <w:noProof/>
              <w:color w:val="42517F"/>
              <w:sz w:val="32"/>
              <w:szCs w:val="32"/>
            </w:rPr>
          </w:pPr>
          <w:sdt>
            <w:sdtPr>
              <w:rPr>
                <w:rFonts w:ascii="Verdana" w:hAnsi="Verdana" w:cs="Arial"/>
                <w:noProof/>
                <w:color w:val="42517F"/>
                <w:sz w:val="32"/>
                <w:szCs w:val="32"/>
              </w:rPr>
              <w:alias w:val="Subtitle"/>
              <w:tag w:val="Subtitle"/>
              <w:id w:val="30555238"/>
              <w:text/>
            </w:sdtPr>
            <w:sdtContent>
              <w:r w:rsidR="006D6DAB" w:rsidRPr="002153BA">
                <w:rPr>
                  <w:rFonts w:ascii="Verdana" w:hAnsi="Verdana" w:cs="Arial"/>
                  <w:noProof/>
                  <w:color w:val="42517F"/>
                  <w:sz w:val="32"/>
                  <w:szCs w:val="32"/>
                </w:rPr>
                <w:t>Unit name goes here</w:t>
              </w:r>
            </w:sdtContent>
          </w:sdt>
        </w:p>
        <w:p w14:paraId="65082042" w14:textId="77777777" w:rsidR="003B5460" w:rsidRPr="002153BA" w:rsidRDefault="003B5460">
          <w:pPr>
            <w:rPr>
              <w:rFonts w:ascii="Verdana" w:hAnsi="Verdana" w:cs="Arial"/>
              <w:sz w:val="20"/>
              <w:szCs w:val="20"/>
            </w:rPr>
          </w:pPr>
        </w:p>
        <w:p w14:paraId="03CA7AAB" w14:textId="77777777" w:rsidR="003B5460" w:rsidRPr="002153BA" w:rsidRDefault="003B5460" w:rsidP="003B5460">
          <w:pPr>
            <w:pStyle w:val="Heading3"/>
            <w:rPr>
              <w:rFonts w:ascii="Verdana" w:hAnsi="Verdana" w:cs="Arial"/>
              <w:color w:val="auto"/>
              <w:sz w:val="20"/>
              <w:szCs w:val="20"/>
            </w:rPr>
          </w:pPr>
        </w:p>
        <w:p w14:paraId="09D09AD0" w14:textId="3655FFA8" w:rsidR="003B5460" w:rsidRPr="002153BA" w:rsidRDefault="003B5460" w:rsidP="003B5460">
          <w:pPr>
            <w:pStyle w:val="Heading3"/>
            <w:rPr>
              <w:rFonts w:ascii="Verdana" w:hAnsi="Verdana" w:cs="Arial"/>
              <w:color w:val="auto"/>
              <w:sz w:val="20"/>
              <w:szCs w:val="20"/>
            </w:rPr>
          </w:pPr>
          <w:bookmarkStart w:id="0" w:name="_Toc244071760"/>
          <w:r w:rsidRPr="002153BA">
            <w:rPr>
              <w:rFonts w:ascii="Verdana" w:hAnsi="Verdana" w:cs="Arial"/>
              <w:color w:val="auto"/>
              <w:sz w:val="20"/>
              <w:szCs w:val="20"/>
            </w:rPr>
            <w:t>Prepared by:</w:t>
          </w:r>
          <w:r w:rsidRPr="002153BA">
            <w:rPr>
              <w:rFonts w:ascii="Verdana" w:hAnsi="Verdana" w:cs="Arial"/>
              <w:color w:val="auto"/>
              <w:sz w:val="20"/>
              <w:szCs w:val="20"/>
            </w:rPr>
            <w:tab/>
            <w:t>NAME</w:t>
          </w:r>
          <w:r w:rsidR="0070245D" w:rsidRPr="002153BA">
            <w:rPr>
              <w:rFonts w:ascii="Verdana" w:hAnsi="Verdana" w:cs="Arial"/>
              <w:color w:val="auto"/>
              <w:sz w:val="20"/>
              <w:szCs w:val="20"/>
            </w:rPr>
            <w:t>, TITLE</w:t>
          </w:r>
          <w:bookmarkEnd w:id="0"/>
        </w:p>
        <w:p w14:paraId="22CFC2E1" w14:textId="39311F16" w:rsidR="003B5460" w:rsidRPr="002153BA" w:rsidRDefault="003B5460" w:rsidP="003B5460">
          <w:pPr>
            <w:pStyle w:val="Heading3"/>
            <w:rPr>
              <w:rFonts w:ascii="Verdana" w:hAnsi="Verdana" w:cs="Arial"/>
              <w:color w:val="auto"/>
              <w:sz w:val="20"/>
              <w:szCs w:val="20"/>
            </w:rPr>
          </w:pPr>
          <w:r w:rsidRPr="002153BA">
            <w:rPr>
              <w:rFonts w:ascii="Verdana" w:hAnsi="Verdana" w:cs="Arial"/>
              <w:color w:val="auto"/>
              <w:sz w:val="20"/>
              <w:szCs w:val="20"/>
            </w:rPr>
            <w:tab/>
          </w:r>
          <w:r w:rsidRPr="002153BA">
            <w:rPr>
              <w:rFonts w:ascii="Verdana" w:hAnsi="Verdana" w:cs="Arial"/>
              <w:color w:val="auto"/>
              <w:sz w:val="20"/>
              <w:szCs w:val="20"/>
            </w:rPr>
            <w:tab/>
          </w:r>
          <w:bookmarkStart w:id="1" w:name="_Toc244071761"/>
          <w:r w:rsidR="00524122">
            <w:rPr>
              <w:rFonts w:ascii="Verdana" w:hAnsi="Verdana" w:cs="Arial"/>
              <w:color w:val="auto"/>
              <w:sz w:val="20"/>
              <w:szCs w:val="20"/>
            </w:rPr>
            <w:tab/>
          </w:r>
          <w:r w:rsidRPr="002153BA">
            <w:rPr>
              <w:rFonts w:ascii="Verdana" w:hAnsi="Verdana" w:cs="Arial"/>
              <w:color w:val="auto"/>
              <w:sz w:val="20"/>
              <w:szCs w:val="20"/>
            </w:rPr>
            <w:t>NAME</w:t>
          </w:r>
          <w:r w:rsidR="0070245D" w:rsidRPr="002153BA">
            <w:rPr>
              <w:rFonts w:ascii="Verdana" w:hAnsi="Verdana" w:cs="Arial"/>
              <w:color w:val="auto"/>
              <w:sz w:val="20"/>
              <w:szCs w:val="20"/>
            </w:rPr>
            <w:t>, TITLE</w:t>
          </w:r>
          <w:bookmarkEnd w:id="1"/>
        </w:p>
        <w:p w14:paraId="1773F6C0" w14:textId="2C8270ED" w:rsidR="003B5460" w:rsidRPr="002153BA" w:rsidRDefault="003B5460" w:rsidP="003B5460">
          <w:pPr>
            <w:pStyle w:val="Heading3"/>
            <w:rPr>
              <w:rFonts w:ascii="Verdana" w:hAnsi="Verdana" w:cs="Arial"/>
              <w:color w:val="auto"/>
              <w:sz w:val="20"/>
              <w:szCs w:val="20"/>
            </w:rPr>
          </w:pPr>
          <w:r w:rsidRPr="002153BA">
            <w:rPr>
              <w:rFonts w:ascii="Verdana" w:hAnsi="Verdana" w:cs="Arial"/>
              <w:color w:val="auto"/>
              <w:sz w:val="20"/>
              <w:szCs w:val="20"/>
            </w:rPr>
            <w:tab/>
          </w:r>
          <w:r w:rsidRPr="002153BA">
            <w:rPr>
              <w:rFonts w:ascii="Verdana" w:hAnsi="Verdana" w:cs="Arial"/>
              <w:color w:val="auto"/>
              <w:sz w:val="20"/>
              <w:szCs w:val="20"/>
            </w:rPr>
            <w:tab/>
          </w:r>
          <w:bookmarkStart w:id="2" w:name="_Toc244071762"/>
          <w:r w:rsidR="00524122">
            <w:rPr>
              <w:rFonts w:ascii="Verdana" w:hAnsi="Verdana" w:cs="Arial"/>
              <w:color w:val="auto"/>
              <w:sz w:val="20"/>
              <w:szCs w:val="20"/>
            </w:rPr>
            <w:tab/>
          </w:r>
          <w:r w:rsidRPr="002153BA">
            <w:rPr>
              <w:rFonts w:ascii="Verdana" w:hAnsi="Verdana" w:cs="Arial"/>
              <w:color w:val="auto"/>
              <w:sz w:val="20"/>
              <w:szCs w:val="20"/>
            </w:rPr>
            <w:t>NAME</w:t>
          </w:r>
          <w:r w:rsidR="0070245D" w:rsidRPr="002153BA">
            <w:rPr>
              <w:rFonts w:ascii="Verdana" w:hAnsi="Verdana" w:cs="Arial"/>
              <w:color w:val="auto"/>
              <w:sz w:val="20"/>
              <w:szCs w:val="20"/>
            </w:rPr>
            <w:t>, TITLE</w:t>
          </w:r>
          <w:bookmarkEnd w:id="2"/>
        </w:p>
        <w:p w14:paraId="56CDE264" w14:textId="2332F716" w:rsidR="003B5460" w:rsidRPr="002153BA" w:rsidRDefault="003B5460" w:rsidP="003B5460">
          <w:pPr>
            <w:pStyle w:val="Heading3"/>
            <w:rPr>
              <w:rFonts w:ascii="Verdana" w:hAnsi="Verdana" w:cs="Arial"/>
              <w:color w:val="auto"/>
              <w:sz w:val="20"/>
              <w:szCs w:val="20"/>
            </w:rPr>
          </w:pPr>
          <w:r w:rsidRPr="002153BA">
            <w:rPr>
              <w:rFonts w:ascii="Verdana" w:hAnsi="Verdana" w:cs="Arial"/>
              <w:color w:val="auto"/>
              <w:sz w:val="20"/>
              <w:szCs w:val="20"/>
            </w:rPr>
            <w:tab/>
          </w:r>
          <w:r w:rsidRPr="002153BA">
            <w:rPr>
              <w:rFonts w:ascii="Verdana" w:hAnsi="Verdana" w:cs="Arial"/>
              <w:color w:val="auto"/>
              <w:sz w:val="20"/>
              <w:szCs w:val="20"/>
            </w:rPr>
            <w:tab/>
          </w:r>
          <w:bookmarkStart w:id="3" w:name="_Toc244071763"/>
          <w:r w:rsidR="00524122">
            <w:rPr>
              <w:rFonts w:ascii="Verdana" w:hAnsi="Verdana" w:cs="Arial"/>
              <w:color w:val="auto"/>
              <w:sz w:val="20"/>
              <w:szCs w:val="20"/>
            </w:rPr>
            <w:tab/>
          </w:r>
          <w:r w:rsidRPr="002153BA">
            <w:rPr>
              <w:rFonts w:ascii="Verdana" w:hAnsi="Verdana" w:cs="Arial"/>
              <w:color w:val="auto"/>
              <w:sz w:val="20"/>
              <w:szCs w:val="20"/>
            </w:rPr>
            <w:t>NAME</w:t>
          </w:r>
          <w:r w:rsidR="0070245D" w:rsidRPr="002153BA">
            <w:rPr>
              <w:rFonts w:ascii="Verdana" w:hAnsi="Verdana" w:cs="Arial"/>
              <w:color w:val="auto"/>
              <w:sz w:val="20"/>
              <w:szCs w:val="20"/>
            </w:rPr>
            <w:t>, TITLE</w:t>
          </w:r>
          <w:bookmarkEnd w:id="3"/>
        </w:p>
        <w:p w14:paraId="3372EA79" w14:textId="753DC94D" w:rsidR="003B5460" w:rsidRPr="002153BA" w:rsidRDefault="003B5460" w:rsidP="003B5460">
          <w:pPr>
            <w:pStyle w:val="Heading3"/>
            <w:rPr>
              <w:rFonts w:ascii="Verdana" w:hAnsi="Verdana" w:cs="Arial"/>
              <w:color w:val="auto"/>
              <w:sz w:val="20"/>
              <w:szCs w:val="20"/>
            </w:rPr>
          </w:pPr>
          <w:r w:rsidRPr="002153BA">
            <w:rPr>
              <w:rFonts w:ascii="Verdana" w:hAnsi="Verdana" w:cs="Arial"/>
              <w:color w:val="auto"/>
              <w:sz w:val="20"/>
              <w:szCs w:val="20"/>
            </w:rPr>
            <w:tab/>
          </w:r>
          <w:r w:rsidRPr="002153BA">
            <w:rPr>
              <w:rFonts w:ascii="Verdana" w:hAnsi="Verdana" w:cs="Arial"/>
              <w:color w:val="auto"/>
              <w:sz w:val="20"/>
              <w:szCs w:val="20"/>
            </w:rPr>
            <w:tab/>
          </w:r>
          <w:bookmarkStart w:id="4" w:name="_Toc244071764"/>
          <w:r w:rsidR="00524122">
            <w:rPr>
              <w:rFonts w:ascii="Verdana" w:hAnsi="Verdana" w:cs="Arial"/>
              <w:color w:val="auto"/>
              <w:sz w:val="20"/>
              <w:szCs w:val="20"/>
            </w:rPr>
            <w:tab/>
          </w:r>
          <w:r w:rsidRPr="002153BA">
            <w:rPr>
              <w:rFonts w:ascii="Verdana" w:hAnsi="Verdana" w:cs="Arial"/>
              <w:color w:val="auto"/>
              <w:sz w:val="20"/>
              <w:szCs w:val="20"/>
            </w:rPr>
            <w:t>NAME</w:t>
          </w:r>
          <w:r w:rsidR="0070245D" w:rsidRPr="002153BA">
            <w:rPr>
              <w:rFonts w:ascii="Verdana" w:hAnsi="Verdana" w:cs="Arial"/>
              <w:color w:val="auto"/>
              <w:sz w:val="20"/>
              <w:szCs w:val="20"/>
            </w:rPr>
            <w:t>, TITLE</w:t>
          </w:r>
          <w:bookmarkEnd w:id="4"/>
        </w:p>
        <w:p w14:paraId="5A99FD1F" w14:textId="77777777" w:rsidR="003B5460" w:rsidRPr="002153BA" w:rsidRDefault="003B5460">
          <w:pPr>
            <w:rPr>
              <w:rFonts w:ascii="Verdana" w:hAnsi="Verdana" w:cs="Arial"/>
              <w:sz w:val="20"/>
              <w:szCs w:val="20"/>
            </w:rPr>
          </w:pPr>
        </w:p>
        <w:p w14:paraId="60906DF2" w14:textId="77777777" w:rsidR="003B5460" w:rsidRPr="002153BA" w:rsidRDefault="003B5460">
          <w:pPr>
            <w:rPr>
              <w:rFonts w:ascii="Verdana" w:hAnsi="Verdana" w:cs="Arial"/>
              <w:sz w:val="20"/>
              <w:szCs w:val="20"/>
            </w:rPr>
          </w:pPr>
        </w:p>
        <w:p w14:paraId="1FD6B508" w14:textId="77777777" w:rsidR="003B5460" w:rsidRPr="002153BA" w:rsidRDefault="003B5460">
          <w:pPr>
            <w:rPr>
              <w:rFonts w:ascii="Verdana" w:hAnsi="Verdana" w:cs="Arial"/>
              <w:sz w:val="20"/>
              <w:szCs w:val="20"/>
            </w:rPr>
          </w:pPr>
        </w:p>
        <w:p w14:paraId="0AEBBEC3" w14:textId="77777777" w:rsidR="003B5460" w:rsidRPr="002153BA" w:rsidRDefault="003B5460">
          <w:pPr>
            <w:rPr>
              <w:rFonts w:ascii="Verdana" w:hAnsi="Verdana" w:cs="Arial"/>
              <w:sz w:val="20"/>
              <w:szCs w:val="20"/>
            </w:rPr>
          </w:pPr>
        </w:p>
        <w:p w14:paraId="110203ED" w14:textId="77777777" w:rsidR="003B5460" w:rsidRPr="002153BA" w:rsidRDefault="003B5460">
          <w:pPr>
            <w:rPr>
              <w:rFonts w:ascii="Verdana" w:hAnsi="Verdana" w:cs="Arial"/>
              <w:sz w:val="20"/>
              <w:szCs w:val="20"/>
            </w:rPr>
          </w:pPr>
        </w:p>
        <w:p w14:paraId="155D60B5" w14:textId="77777777" w:rsidR="003B5460" w:rsidRPr="002153BA" w:rsidRDefault="003B5460">
          <w:pPr>
            <w:rPr>
              <w:rFonts w:ascii="Verdana" w:hAnsi="Verdana" w:cs="Arial"/>
              <w:sz w:val="20"/>
              <w:szCs w:val="20"/>
            </w:rPr>
          </w:pPr>
        </w:p>
        <w:p w14:paraId="3A53CFC7" w14:textId="77777777" w:rsidR="003B5460" w:rsidRPr="002153BA" w:rsidRDefault="003B5460">
          <w:pPr>
            <w:rPr>
              <w:rFonts w:ascii="Verdana" w:hAnsi="Verdana" w:cs="Arial"/>
              <w:sz w:val="20"/>
              <w:szCs w:val="20"/>
            </w:rPr>
          </w:pPr>
        </w:p>
        <w:p w14:paraId="3C56DED5" w14:textId="77777777" w:rsidR="003B5460" w:rsidRPr="002153BA" w:rsidRDefault="003B5460" w:rsidP="003B5460">
          <w:pPr>
            <w:pStyle w:val="Heading3"/>
            <w:jc w:val="center"/>
            <w:rPr>
              <w:rStyle w:val="Strong"/>
              <w:rFonts w:ascii="Verdana" w:hAnsi="Verdana" w:cs="Arial"/>
              <w:color w:val="auto"/>
              <w:sz w:val="20"/>
              <w:szCs w:val="20"/>
            </w:rPr>
          </w:pPr>
          <w:bookmarkStart w:id="5" w:name="_Toc244071765"/>
          <w:r w:rsidRPr="002153BA">
            <w:rPr>
              <w:rStyle w:val="Strong"/>
              <w:rFonts w:ascii="Verdana" w:hAnsi="Verdana" w:cs="Arial"/>
              <w:color w:val="auto"/>
              <w:sz w:val="20"/>
              <w:szCs w:val="20"/>
            </w:rPr>
            <w:t>Submitted on [DATE]</w:t>
          </w:r>
          <w:bookmarkEnd w:id="5"/>
        </w:p>
        <w:p w14:paraId="6BAF6D8A" w14:textId="77777777" w:rsidR="003B5460" w:rsidRPr="002153BA" w:rsidRDefault="003B5460">
          <w:pPr>
            <w:rPr>
              <w:rFonts w:ascii="Verdana" w:hAnsi="Verdana" w:cs="Arial"/>
              <w:sz w:val="20"/>
              <w:szCs w:val="20"/>
            </w:rPr>
          </w:pPr>
        </w:p>
        <w:p w14:paraId="440A3102" w14:textId="77777777" w:rsidR="003B5460" w:rsidRPr="002153BA" w:rsidRDefault="003B5460">
          <w:pPr>
            <w:rPr>
              <w:rFonts w:ascii="Verdana" w:hAnsi="Verdana" w:cs="Arial"/>
              <w:sz w:val="20"/>
              <w:szCs w:val="20"/>
            </w:rPr>
          </w:pPr>
        </w:p>
        <w:p w14:paraId="5606E687" w14:textId="77777777" w:rsidR="003B5460" w:rsidRPr="002153BA" w:rsidRDefault="003B5460">
          <w:pPr>
            <w:rPr>
              <w:rFonts w:ascii="Verdana" w:hAnsi="Verdana" w:cs="Arial"/>
              <w:sz w:val="20"/>
              <w:szCs w:val="20"/>
            </w:rPr>
          </w:pPr>
        </w:p>
        <w:p w14:paraId="61C6A9D9" w14:textId="77777777" w:rsidR="003B5460" w:rsidRPr="002153BA" w:rsidRDefault="003B5460">
          <w:pPr>
            <w:rPr>
              <w:rFonts w:ascii="Verdana" w:hAnsi="Verdana" w:cs="Arial"/>
              <w:sz w:val="20"/>
              <w:szCs w:val="20"/>
            </w:rPr>
          </w:pPr>
        </w:p>
        <w:p w14:paraId="1D6EDDC0" w14:textId="77777777" w:rsidR="003B5460" w:rsidRPr="002153BA" w:rsidRDefault="003B5460">
          <w:pPr>
            <w:rPr>
              <w:rFonts w:ascii="Verdana" w:hAnsi="Verdana" w:cs="Arial"/>
              <w:sz w:val="20"/>
              <w:szCs w:val="20"/>
            </w:rPr>
          </w:pPr>
        </w:p>
        <w:p w14:paraId="413DC227" w14:textId="77777777" w:rsidR="003B5460" w:rsidRPr="002153BA" w:rsidRDefault="003B5460">
          <w:pPr>
            <w:rPr>
              <w:rFonts w:ascii="Verdana" w:hAnsi="Verdana" w:cs="Arial"/>
              <w:sz w:val="20"/>
              <w:szCs w:val="20"/>
            </w:rPr>
          </w:pPr>
        </w:p>
        <w:p w14:paraId="794E1CDE" w14:textId="77777777" w:rsidR="003B5460" w:rsidRPr="002153BA" w:rsidRDefault="003B5460">
          <w:pPr>
            <w:rPr>
              <w:rFonts w:ascii="Verdana" w:hAnsi="Verdana" w:cs="Arial"/>
              <w:sz w:val="20"/>
              <w:szCs w:val="20"/>
            </w:rPr>
          </w:pPr>
        </w:p>
        <w:p w14:paraId="44B67486" w14:textId="77777777" w:rsidR="003B5460" w:rsidRPr="002153BA" w:rsidRDefault="003B5460">
          <w:pPr>
            <w:rPr>
              <w:rFonts w:ascii="Verdana" w:hAnsi="Verdana" w:cs="Arial"/>
              <w:sz w:val="20"/>
              <w:szCs w:val="20"/>
            </w:rPr>
          </w:pPr>
        </w:p>
        <w:p w14:paraId="26A10688" w14:textId="77777777" w:rsidR="003B5460" w:rsidRPr="002153BA" w:rsidRDefault="003B5460">
          <w:pPr>
            <w:rPr>
              <w:rFonts w:ascii="Verdana" w:hAnsi="Verdana" w:cs="Arial"/>
              <w:sz w:val="20"/>
              <w:szCs w:val="20"/>
            </w:rPr>
          </w:pPr>
        </w:p>
        <w:p w14:paraId="0A845EAF" w14:textId="77777777" w:rsidR="003B5460" w:rsidRPr="002153BA" w:rsidRDefault="003B5460">
          <w:pPr>
            <w:rPr>
              <w:rFonts w:ascii="Verdana" w:hAnsi="Verdana" w:cs="Arial"/>
              <w:sz w:val="20"/>
              <w:szCs w:val="20"/>
            </w:rPr>
          </w:pPr>
        </w:p>
        <w:p w14:paraId="133119CC" w14:textId="77777777" w:rsidR="003B5460" w:rsidRPr="002153BA" w:rsidRDefault="003B5460">
          <w:pPr>
            <w:rPr>
              <w:rFonts w:ascii="Verdana" w:hAnsi="Verdana" w:cs="Arial"/>
              <w:sz w:val="20"/>
              <w:szCs w:val="20"/>
            </w:rPr>
          </w:pPr>
        </w:p>
        <w:p w14:paraId="5DB75FC1" w14:textId="77777777" w:rsidR="003B5460" w:rsidRPr="002153BA" w:rsidRDefault="003B5460">
          <w:pPr>
            <w:rPr>
              <w:rFonts w:ascii="Verdana" w:hAnsi="Verdana" w:cs="Arial"/>
              <w:sz w:val="20"/>
              <w:szCs w:val="20"/>
            </w:rPr>
          </w:pPr>
        </w:p>
        <w:p w14:paraId="5EE1553D" w14:textId="77777777" w:rsidR="003B5460" w:rsidRPr="002153BA" w:rsidRDefault="003B5460" w:rsidP="003B5460">
          <w:pPr>
            <w:jc w:val="right"/>
            <w:rPr>
              <w:rFonts w:ascii="Verdana" w:hAnsi="Verdana" w:cs="Arial"/>
              <w:sz w:val="20"/>
              <w:szCs w:val="20"/>
            </w:rPr>
          </w:pPr>
          <w:r w:rsidRPr="002153BA">
            <w:rPr>
              <w:rFonts w:ascii="Verdana" w:hAnsi="Verdana" w:cs="Arial"/>
              <w:noProof/>
              <w:sz w:val="20"/>
              <w:szCs w:val="20"/>
            </w:rPr>
            <mc:AlternateContent>
              <mc:Choice Requires="wps">
                <w:drawing>
                  <wp:anchor distT="0" distB="0" distL="114300" distR="114300" simplePos="0" relativeHeight="251659264" behindDoc="0" locked="0" layoutInCell="1" allowOverlap="1" wp14:anchorId="22BCF440" wp14:editId="45F2F612">
                    <wp:simplePos x="0" y="0"/>
                    <wp:positionH relativeFrom="column">
                      <wp:posOffset>4114800</wp:posOffset>
                    </wp:positionH>
                    <wp:positionV relativeFrom="paragraph">
                      <wp:posOffset>37465</wp:posOffset>
                    </wp:positionV>
                    <wp:extent cx="14859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4859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BC739C" w14:textId="7ECE18C0" w:rsidR="00F30488" w:rsidRDefault="00F3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BCF440" id="_x0000_t202" coordsize="21600,21600" o:spt="202" path="m,l,21600r21600,l21600,xe">
                    <v:stroke joinstyle="miter"/>
                    <v:path gradientshapeok="t" o:connecttype="rect"/>
                  </v:shapetype>
                  <v:shape id="Text Box 1" o:spid="_x0000_s1026" type="#_x0000_t202" style="position:absolute;left:0;text-align:left;margin-left:324pt;margin-top:2.95pt;width:117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" filled="f" stroked="f">
                    <v:textbox>
                      <w:txbxContent>
                        <w:p w14:paraId="2FBC739C" w14:textId="7ECE18C0" w:rsidR="00F30488" w:rsidRDefault="00F30488"/>
                      </w:txbxContent>
                    </v:textbox>
                    <w10:wrap type="square"/>
                  </v:shape>
                </w:pict>
              </mc:Fallback>
            </mc:AlternateContent>
          </w:r>
        </w:p>
        <w:p w14:paraId="058FF51B" w14:textId="77777777" w:rsidR="003B5460" w:rsidRPr="002153BA" w:rsidRDefault="003B5460">
          <w:pPr>
            <w:rPr>
              <w:rFonts w:ascii="Verdana" w:hAnsi="Verdana" w:cs="Arial"/>
              <w:sz w:val="20"/>
              <w:szCs w:val="20"/>
            </w:rPr>
          </w:pPr>
        </w:p>
        <w:p w14:paraId="7EBACE84" w14:textId="77777777" w:rsidR="003B5460" w:rsidRPr="002153BA" w:rsidRDefault="003B5460">
          <w:pPr>
            <w:rPr>
              <w:rFonts w:ascii="Verdana" w:hAnsi="Verdana" w:cs="Arial"/>
              <w:sz w:val="20"/>
              <w:szCs w:val="20"/>
            </w:rPr>
          </w:pPr>
        </w:p>
        <w:p w14:paraId="5F91A99E" w14:textId="77777777" w:rsidR="003B5460" w:rsidRPr="002153BA" w:rsidRDefault="003B5460">
          <w:pPr>
            <w:rPr>
              <w:rFonts w:ascii="Verdana" w:hAnsi="Verdana" w:cs="Arial"/>
              <w:sz w:val="20"/>
              <w:szCs w:val="20"/>
            </w:rPr>
          </w:pPr>
        </w:p>
        <w:p w14:paraId="7225026A" w14:textId="77777777" w:rsidR="003B5460" w:rsidRPr="002153BA" w:rsidRDefault="003B5460">
          <w:pPr>
            <w:rPr>
              <w:rFonts w:ascii="Verdana" w:hAnsi="Verdana" w:cs="Arial"/>
              <w:sz w:val="20"/>
              <w:szCs w:val="20"/>
            </w:rPr>
          </w:pPr>
        </w:p>
        <w:p w14:paraId="10DA8B8E" w14:textId="77777777" w:rsidR="003B5460" w:rsidRPr="002153BA" w:rsidRDefault="003B5460">
          <w:pPr>
            <w:rPr>
              <w:rFonts w:ascii="Verdana" w:hAnsi="Verdana" w:cs="Arial"/>
              <w:sz w:val="20"/>
              <w:szCs w:val="20"/>
            </w:rPr>
          </w:pPr>
        </w:p>
        <w:p w14:paraId="015012CE" w14:textId="77777777" w:rsidR="00180939" w:rsidRPr="002153BA" w:rsidRDefault="00180939">
          <w:pPr>
            <w:rPr>
              <w:rFonts w:ascii="Verdana" w:hAnsi="Verdana" w:cs="Arial"/>
              <w:sz w:val="20"/>
              <w:szCs w:val="20"/>
            </w:rPr>
          </w:pPr>
        </w:p>
        <w:p w14:paraId="3F9C2C41" w14:textId="439885AC" w:rsidR="00180939" w:rsidRPr="002153BA" w:rsidRDefault="00EA6962">
          <w:pPr>
            <w:rPr>
              <w:rFonts w:ascii="Verdana" w:hAnsi="Verdana" w:cs="Arial"/>
              <w:sz w:val="20"/>
              <w:szCs w:val="20"/>
            </w:rPr>
          </w:pPr>
          <w:r>
            <w:rPr>
              <w:noProof/>
            </w:rPr>
            <w:drawing>
              <wp:anchor distT="0" distB="0" distL="114300" distR="114300" simplePos="0" relativeHeight="251660288" behindDoc="0" locked="0" layoutInCell="1" allowOverlap="1" wp14:anchorId="4D4CDE24" wp14:editId="0DA71C49">
                <wp:simplePos x="0" y="0"/>
                <wp:positionH relativeFrom="margin">
                  <wp:align>right</wp:align>
                </wp:positionH>
                <wp:positionV relativeFrom="margin">
                  <wp:align>bottom</wp:align>
                </wp:positionV>
                <wp:extent cx="1303020" cy="853807"/>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U_PLogo_4CP.eps"/>
                        <pic:cNvPicPr/>
                      </pic:nvPicPr>
                      <pic:blipFill>
                        <a:blip r:embed="rId8">
                          <a:extLst>
                            <a:ext uri="{28A0092B-C50C-407E-A947-70E740481C1C}">
                              <a14:useLocalDpi xmlns:a14="http://schemas.microsoft.com/office/drawing/2010/main" val="0"/>
                            </a:ext>
                          </a:extLst>
                        </a:blip>
                        <a:stretch>
                          <a:fillRect/>
                        </a:stretch>
                      </pic:blipFill>
                      <pic:spPr>
                        <a:xfrm>
                          <a:off x="0" y="0"/>
                          <a:ext cx="1303020" cy="853807"/>
                        </a:xfrm>
                        <a:prstGeom prst="rect">
                          <a:avLst/>
                        </a:prstGeom>
                      </pic:spPr>
                    </pic:pic>
                  </a:graphicData>
                </a:graphic>
              </wp:anchor>
            </w:drawing>
          </w:r>
        </w:p>
        <w:p w14:paraId="655A8224" w14:textId="77777777" w:rsidR="00180939" w:rsidRPr="002153BA" w:rsidRDefault="00180939">
          <w:pPr>
            <w:rPr>
              <w:rFonts w:ascii="Verdana" w:hAnsi="Verdana" w:cs="Arial"/>
              <w:sz w:val="20"/>
              <w:szCs w:val="20"/>
            </w:rPr>
          </w:pPr>
        </w:p>
        <w:p w14:paraId="5C3F98AF" w14:textId="77777777" w:rsidR="00180939" w:rsidRPr="002153BA" w:rsidRDefault="00180939">
          <w:pPr>
            <w:rPr>
              <w:rFonts w:ascii="Verdana" w:hAnsi="Verdana" w:cs="Arial"/>
              <w:sz w:val="20"/>
              <w:szCs w:val="20"/>
            </w:rPr>
          </w:pPr>
        </w:p>
        <w:p w14:paraId="17028870" w14:textId="77777777" w:rsidR="007F7FAB" w:rsidRPr="002153BA" w:rsidRDefault="007F7FAB" w:rsidP="006E7896">
          <w:pPr>
            <w:pStyle w:val="Heading1"/>
            <w:rPr>
              <w:rFonts w:ascii="Verdana" w:hAnsi="Verdana" w:cs="Arial"/>
            </w:rPr>
          </w:pPr>
          <w:r w:rsidRPr="002153BA">
            <w:rPr>
              <w:rFonts w:ascii="Verdana" w:hAnsi="Verdana" w:cs="Arial"/>
            </w:rPr>
            <w:lastRenderedPageBreak/>
            <w:t>Table of Contents</w:t>
          </w:r>
        </w:p>
        <w:p w14:paraId="3D7626D8" w14:textId="77777777" w:rsidR="007F7FAB" w:rsidRPr="002153BA" w:rsidRDefault="007F7FAB">
          <w:pPr>
            <w:rPr>
              <w:rFonts w:ascii="Verdana" w:hAnsi="Verdana" w:cs="Arial"/>
              <w:sz w:val="20"/>
              <w:szCs w:val="20"/>
            </w:rPr>
          </w:pPr>
        </w:p>
        <w:p w14:paraId="25144E09" w14:textId="580A08A4" w:rsidR="007F7FAB" w:rsidRPr="002153BA" w:rsidRDefault="00112E8B">
          <w:pPr>
            <w:rPr>
              <w:rFonts w:ascii="Verdana" w:hAnsi="Verdana" w:cs="Arial"/>
              <w:sz w:val="20"/>
              <w:szCs w:val="20"/>
            </w:rPr>
          </w:pPr>
          <w:r w:rsidRPr="002153BA">
            <w:rPr>
              <w:rFonts w:ascii="Verdana" w:hAnsi="Verdana" w:cs="Arial"/>
              <w:i/>
              <w:sz w:val="20"/>
              <w:szCs w:val="20"/>
            </w:rPr>
            <w:t>Insert TOC here once report has been written.</w:t>
          </w:r>
        </w:p>
        <w:p w14:paraId="2B28818E" w14:textId="2C4BAE9D" w:rsidR="00393926" w:rsidRPr="002153BA" w:rsidRDefault="00112E8B" w:rsidP="00393926">
          <w:pPr>
            <w:rPr>
              <w:rFonts w:ascii="Verdana" w:hAnsi="Verdana" w:cs="Arial"/>
              <w:sz w:val="20"/>
              <w:szCs w:val="20"/>
            </w:rPr>
          </w:pPr>
          <w:r w:rsidRPr="002153BA">
            <w:rPr>
              <w:rFonts w:ascii="Verdana" w:hAnsi="Verdana" w:cs="Arial"/>
              <w:sz w:val="20"/>
              <w:szCs w:val="20"/>
            </w:rPr>
            <w:br w:type="page"/>
          </w:r>
        </w:p>
      </w:sdtContent>
    </w:sdt>
    <w:p w14:paraId="74669FC4" w14:textId="77777777" w:rsidR="00D05205" w:rsidRPr="002153BA" w:rsidRDefault="00D05205" w:rsidP="00D05205">
      <w:pPr>
        <w:pStyle w:val="Heading1"/>
        <w:jc w:val="center"/>
        <w:rPr>
          <w:rFonts w:ascii="Verdana" w:hAnsi="Verdana" w:cs="Arial"/>
        </w:rPr>
      </w:pPr>
      <w:bookmarkStart w:id="6" w:name="_Toc433642176"/>
      <w:r w:rsidRPr="002153BA">
        <w:rPr>
          <w:rFonts w:ascii="Verdana" w:hAnsi="Verdana" w:cs="Arial"/>
        </w:rPr>
        <w:lastRenderedPageBreak/>
        <w:t>Unit Overview</w:t>
      </w:r>
      <w:bookmarkEnd w:id="6"/>
    </w:p>
    <w:p w14:paraId="200C0B7B" w14:textId="77777777" w:rsidR="00D05205" w:rsidRPr="002153BA" w:rsidRDefault="00D05205" w:rsidP="00D05205">
      <w:pPr>
        <w:rPr>
          <w:rFonts w:ascii="Verdana" w:hAnsi="Verdana" w:cs="Arial"/>
        </w:rPr>
      </w:pPr>
    </w:p>
    <w:p w14:paraId="0921291B" w14:textId="77777777" w:rsidR="00D05205" w:rsidRPr="002153BA" w:rsidRDefault="00D05205" w:rsidP="000A7270">
      <w:pPr>
        <w:pStyle w:val="Heading2"/>
        <w:rPr>
          <w:rFonts w:ascii="Verdana" w:hAnsi="Verdana" w:cs="Arial"/>
        </w:rPr>
      </w:pPr>
      <w:r w:rsidRPr="002153BA">
        <w:rPr>
          <w:rFonts w:ascii="Verdana" w:hAnsi="Verdana" w:cs="Arial"/>
        </w:rPr>
        <w:t>Mission</w:t>
      </w:r>
    </w:p>
    <w:p w14:paraId="5832A5DB" w14:textId="0F2FAB7A" w:rsidR="00D05205" w:rsidRDefault="00AA56FB" w:rsidP="00D05205">
      <w:pPr>
        <w:spacing w:after="120"/>
        <w:rPr>
          <w:rFonts w:ascii="Verdana" w:hAnsi="Verdana" w:cs="Arial"/>
          <w:i/>
          <w:sz w:val="22"/>
          <w:szCs w:val="22"/>
        </w:rPr>
      </w:pPr>
      <w:r>
        <w:rPr>
          <w:rFonts w:ascii="Verdana" w:hAnsi="Verdana" w:cs="Arial"/>
          <w:i/>
          <w:sz w:val="22"/>
          <w:szCs w:val="22"/>
        </w:rPr>
        <w:t>State</w:t>
      </w:r>
      <w:r w:rsidR="00D05205" w:rsidRPr="002D508D">
        <w:rPr>
          <w:rFonts w:ascii="Verdana" w:hAnsi="Verdana" w:cs="Arial"/>
          <w:i/>
          <w:sz w:val="22"/>
          <w:szCs w:val="22"/>
        </w:rPr>
        <w:t xml:space="preserve"> the mission of the unit </w:t>
      </w:r>
      <w:r>
        <w:rPr>
          <w:rFonts w:ascii="Verdana" w:hAnsi="Verdana" w:cs="Arial"/>
          <w:i/>
          <w:sz w:val="22"/>
          <w:szCs w:val="22"/>
        </w:rPr>
        <w:t xml:space="preserve">and discuss </w:t>
      </w:r>
      <w:r w:rsidR="00D05205" w:rsidRPr="00BE69E6">
        <w:rPr>
          <w:rFonts w:ascii="Verdana" w:hAnsi="Verdana" w:cs="Arial"/>
          <w:i/>
          <w:sz w:val="22"/>
          <w:szCs w:val="22"/>
          <w:highlight w:val="yellow"/>
        </w:rPr>
        <w:t>in relation to the university’s mission and current strategic plan</w:t>
      </w:r>
      <w:r w:rsidR="00D05205" w:rsidRPr="002D508D">
        <w:rPr>
          <w:rFonts w:ascii="Verdana" w:hAnsi="Verdana" w:cs="Arial"/>
          <w:i/>
          <w:sz w:val="22"/>
          <w:szCs w:val="22"/>
        </w:rPr>
        <w:t xml:space="preserve">. </w:t>
      </w:r>
    </w:p>
    <w:p w14:paraId="27DC2E51" w14:textId="44AADE45" w:rsidR="00AA56FB" w:rsidRPr="00AA56FB" w:rsidRDefault="00AA56FB" w:rsidP="00D05205">
      <w:pPr>
        <w:spacing w:after="120"/>
        <w:rPr>
          <w:rFonts w:ascii="Verdana" w:hAnsi="Verdana" w:cs="Arial"/>
          <w:b/>
          <w:sz w:val="22"/>
          <w:szCs w:val="22"/>
        </w:rPr>
      </w:pPr>
      <w:r w:rsidRPr="00AA56FB">
        <w:rPr>
          <w:rFonts w:ascii="Verdana" w:hAnsi="Verdana" w:cs="Arial"/>
          <w:sz w:val="22"/>
          <w:szCs w:val="22"/>
        </w:rPr>
        <w:t>Source: Unit</w:t>
      </w:r>
    </w:p>
    <w:p w14:paraId="53006C16" w14:textId="68AF4AF9" w:rsidR="00AA56FB" w:rsidRDefault="00AA56FB" w:rsidP="000A7270">
      <w:pPr>
        <w:pStyle w:val="Heading2"/>
        <w:rPr>
          <w:rFonts w:ascii="Verdana" w:hAnsi="Verdana" w:cs="Arial"/>
        </w:rPr>
      </w:pPr>
      <w:bookmarkStart w:id="7" w:name="_Toc244071768"/>
      <w:r>
        <w:rPr>
          <w:rFonts w:ascii="Verdana" w:hAnsi="Verdana" w:cs="Arial"/>
        </w:rPr>
        <w:t>Summary of Recommendations Since Last Review</w:t>
      </w:r>
    </w:p>
    <w:p w14:paraId="523F7D1B" w14:textId="13C9CFFF" w:rsidR="00AA56FB" w:rsidRPr="00AA56FB" w:rsidRDefault="00AA56FB" w:rsidP="00AA56FB">
      <w:pPr>
        <w:rPr>
          <w:rFonts w:ascii="Verdana" w:hAnsi="Verdana"/>
          <w:i/>
          <w:sz w:val="22"/>
          <w:szCs w:val="22"/>
        </w:rPr>
      </w:pPr>
      <w:r w:rsidRPr="00AA56FB">
        <w:rPr>
          <w:rFonts w:ascii="Verdana" w:hAnsi="Verdana"/>
          <w:i/>
          <w:sz w:val="22"/>
          <w:szCs w:val="22"/>
        </w:rPr>
        <w:t>Brief summary of the recommendations made by reviewers and or provost representatives and changes made in response.</w:t>
      </w:r>
    </w:p>
    <w:p w14:paraId="616A2AE0" w14:textId="77777777" w:rsidR="00AA56FB" w:rsidRDefault="00AA56FB" w:rsidP="00AA56FB">
      <w:pPr>
        <w:rPr>
          <w:rFonts w:ascii="Verdana" w:hAnsi="Verdana"/>
          <w:sz w:val="22"/>
          <w:szCs w:val="22"/>
        </w:rPr>
      </w:pPr>
    </w:p>
    <w:p w14:paraId="56CDA044" w14:textId="298A43CB" w:rsidR="00AA56FB" w:rsidRPr="00AA56FB" w:rsidRDefault="00AA56FB" w:rsidP="00AA56FB">
      <w:pPr>
        <w:rPr>
          <w:rFonts w:ascii="Verdana" w:hAnsi="Verdana"/>
          <w:sz w:val="22"/>
          <w:szCs w:val="22"/>
        </w:rPr>
      </w:pPr>
      <w:r>
        <w:rPr>
          <w:rFonts w:ascii="Verdana" w:hAnsi="Verdana"/>
          <w:sz w:val="22"/>
          <w:szCs w:val="22"/>
        </w:rPr>
        <w:t>Source:  APR Peer Review Report and APR Memorandum of Understanding</w:t>
      </w:r>
    </w:p>
    <w:p w14:paraId="32D2133B" w14:textId="403882D8" w:rsidR="00AA56FB" w:rsidRDefault="00AA56FB" w:rsidP="000A7270">
      <w:pPr>
        <w:pStyle w:val="Heading2"/>
        <w:rPr>
          <w:rFonts w:ascii="Verdana" w:hAnsi="Verdana" w:cs="Arial"/>
        </w:rPr>
      </w:pPr>
      <w:r>
        <w:rPr>
          <w:rFonts w:ascii="Verdana" w:hAnsi="Verdana" w:cs="Arial"/>
        </w:rPr>
        <w:t>Goals and Objectives Since the Last Review</w:t>
      </w:r>
    </w:p>
    <w:p w14:paraId="403D347E" w14:textId="27163981" w:rsidR="00AA56FB" w:rsidRPr="00AA56FB" w:rsidRDefault="00AA56FB" w:rsidP="00AA56FB">
      <w:pPr>
        <w:rPr>
          <w:rFonts w:ascii="Verdana" w:hAnsi="Verdana"/>
          <w:i/>
          <w:sz w:val="22"/>
          <w:szCs w:val="22"/>
        </w:rPr>
      </w:pPr>
      <w:r w:rsidRPr="00AA56FB">
        <w:rPr>
          <w:rFonts w:ascii="Verdana" w:hAnsi="Verdana"/>
          <w:i/>
          <w:sz w:val="22"/>
          <w:szCs w:val="22"/>
        </w:rPr>
        <w:t>List goals/objectives proposed in last review and discuss progress made toward achieving those goals.</w:t>
      </w:r>
    </w:p>
    <w:p w14:paraId="38579C96" w14:textId="77777777" w:rsidR="00AA56FB" w:rsidRDefault="00AA56FB" w:rsidP="00AA56FB">
      <w:pPr>
        <w:rPr>
          <w:rFonts w:ascii="Verdana" w:hAnsi="Verdana"/>
          <w:sz w:val="22"/>
          <w:szCs w:val="22"/>
        </w:rPr>
      </w:pPr>
    </w:p>
    <w:p w14:paraId="141EF82B" w14:textId="03233CA7" w:rsidR="00AA56FB" w:rsidRPr="00AA56FB" w:rsidRDefault="00AA56FB" w:rsidP="00AA56FB">
      <w:pPr>
        <w:rPr>
          <w:rFonts w:ascii="Verdana" w:hAnsi="Verdana"/>
          <w:sz w:val="22"/>
          <w:szCs w:val="22"/>
        </w:rPr>
      </w:pPr>
      <w:r>
        <w:rPr>
          <w:rFonts w:ascii="Verdana" w:hAnsi="Verdana"/>
          <w:sz w:val="22"/>
          <w:szCs w:val="22"/>
        </w:rPr>
        <w:t>Source:  Last APR self-study report; unit</w:t>
      </w:r>
    </w:p>
    <w:p w14:paraId="2A11B37A" w14:textId="1AA8BFAA" w:rsidR="00D05205" w:rsidRPr="00414819" w:rsidRDefault="00F44197" w:rsidP="000A7270">
      <w:pPr>
        <w:pStyle w:val="Heading2"/>
        <w:rPr>
          <w:rFonts w:ascii="Verdana" w:hAnsi="Verdana" w:cs="Arial"/>
        </w:rPr>
      </w:pPr>
      <w:r w:rsidRPr="00414819">
        <w:rPr>
          <w:rFonts w:ascii="Verdana" w:hAnsi="Verdana" w:cs="Arial"/>
        </w:rPr>
        <w:t>D</w:t>
      </w:r>
      <w:r w:rsidR="00D05205" w:rsidRPr="00414819">
        <w:rPr>
          <w:rFonts w:ascii="Verdana" w:hAnsi="Verdana" w:cs="Arial"/>
        </w:rPr>
        <w:t xml:space="preserve">egree </w:t>
      </w:r>
      <w:r w:rsidRPr="00414819">
        <w:rPr>
          <w:rFonts w:ascii="Verdana" w:hAnsi="Verdana" w:cs="Arial"/>
        </w:rPr>
        <w:t>P</w:t>
      </w:r>
      <w:r w:rsidR="00D05205" w:rsidRPr="00414819">
        <w:rPr>
          <w:rFonts w:ascii="Verdana" w:hAnsi="Verdana" w:cs="Arial"/>
        </w:rPr>
        <w:t xml:space="preserve">rograms </w:t>
      </w:r>
      <w:r w:rsidRPr="00414819">
        <w:rPr>
          <w:rFonts w:ascii="Verdana" w:hAnsi="Verdana" w:cs="Arial"/>
        </w:rPr>
        <w:t>O</w:t>
      </w:r>
      <w:r w:rsidR="00D05205" w:rsidRPr="00414819">
        <w:rPr>
          <w:rFonts w:ascii="Verdana" w:hAnsi="Verdana" w:cs="Arial"/>
        </w:rPr>
        <w:t>ffered</w:t>
      </w:r>
      <w:bookmarkEnd w:id="7"/>
    </w:p>
    <w:p w14:paraId="44227AB1" w14:textId="77777777" w:rsidR="00EF4EBF" w:rsidRPr="00414819" w:rsidRDefault="00AA56FB" w:rsidP="00D05205">
      <w:pPr>
        <w:spacing w:after="120"/>
        <w:rPr>
          <w:rFonts w:ascii="Verdana" w:hAnsi="Verdana" w:cs="Arial"/>
          <w:i/>
          <w:color w:val="000000" w:themeColor="text1"/>
          <w:sz w:val="22"/>
          <w:szCs w:val="22"/>
        </w:rPr>
      </w:pPr>
      <w:r w:rsidRPr="00414819">
        <w:rPr>
          <w:rFonts w:ascii="Verdana" w:hAnsi="Verdana" w:cs="Arial"/>
          <w:i/>
          <w:color w:val="000000" w:themeColor="text1"/>
          <w:sz w:val="22"/>
          <w:szCs w:val="22"/>
        </w:rPr>
        <w:t>List</w:t>
      </w:r>
      <w:r w:rsidR="006A15B9" w:rsidRPr="00414819">
        <w:rPr>
          <w:rFonts w:ascii="Verdana" w:hAnsi="Verdana" w:cs="Arial"/>
          <w:i/>
          <w:color w:val="000000" w:themeColor="text1"/>
          <w:sz w:val="22"/>
          <w:szCs w:val="22"/>
        </w:rPr>
        <w:t xml:space="preserve"> each degree program that the unit currently offers, including certificates and programs that have external accreditation. </w:t>
      </w:r>
      <w:r w:rsidR="00EF4EBF" w:rsidRPr="00414819">
        <w:rPr>
          <w:rFonts w:ascii="Verdana" w:hAnsi="Verdana" w:cs="Arial"/>
          <w:i/>
          <w:color w:val="000000" w:themeColor="text1"/>
          <w:sz w:val="22"/>
          <w:szCs w:val="22"/>
        </w:rPr>
        <w:t>For degree programs with external accreditation, please provide the following general information:</w:t>
      </w:r>
    </w:p>
    <w:p w14:paraId="1614AB7B" w14:textId="3939ED21" w:rsidR="00EF4EBF" w:rsidRPr="00414819" w:rsidRDefault="00EF4EBF" w:rsidP="00EF4EBF">
      <w:pPr>
        <w:pStyle w:val="ListParagraph"/>
        <w:numPr>
          <w:ilvl w:val="0"/>
          <w:numId w:val="3"/>
        </w:numPr>
        <w:spacing w:after="120"/>
        <w:rPr>
          <w:rFonts w:ascii="Verdana" w:hAnsi="Verdana" w:cs="Arial"/>
          <w:i/>
          <w:color w:val="000000" w:themeColor="text1"/>
          <w:sz w:val="22"/>
          <w:szCs w:val="22"/>
        </w:rPr>
      </w:pPr>
      <w:r w:rsidRPr="00414819">
        <w:rPr>
          <w:rFonts w:ascii="Verdana" w:hAnsi="Verdana" w:cs="Arial"/>
          <w:i/>
          <w:color w:val="000000" w:themeColor="text1"/>
          <w:sz w:val="22"/>
          <w:szCs w:val="22"/>
        </w:rPr>
        <w:t>Name of the accrediting agency</w:t>
      </w:r>
    </w:p>
    <w:p w14:paraId="1A0E4CA1" w14:textId="77777777" w:rsidR="00EF4EBF" w:rsidRPr="00414819" w:rsidRDefault="00EF4EBF" w:rsidP="00EF4EBF">
      <w:pPr>
        <w:pStyle w:val="ListParagraph"/>
        <w:numPr>
          <w:ilvl w:val="0"/>
          <w:numId w:val="3"/>
        </w:numPr>
        <w:spacing w:after="120"/>
        <w:rPr>
          <w:rFonts w:ascii="Verdana" w:hAnsi="Verdana" w:cs="Arial"/>
          <w:i/>
          <w:color w:val="000000" w:themeColor="text1"/>
          <w:sz w:val="22"/>
          <w:szCs w:val="22"/>
        </w:rPr>
      </w:pPr>
      <w:r w:rsidRPr="00414819">
        <w:rPr>
          <w:rFonts w:ascii="Verdana" w:hAnsi="Verdana" w:cs="Arial"/>
          <w:i/>
          <w:color w:val="000000" w:themeColor="text1"/>
          <w:sz w:val="22"/>
          <w:szCs w:val="22"/>
        </w:rPr>
        <w:t>Current accreditation status with external agency</w:t>
      </w:r>
    </w:p>
    <w:p w14:paraId="266FF526" w14:textId="77777777" w:rsidR="00EF4EBF" w:rsidRPr="00414819" w:rsidRDefault="00EF4EBF" w:rsidP="00EF4EBF">
      <w:pPr>
        <w:pStyle w:val="ListParagraph"/>
        <w:numPr>
          <w:ilvl w:val="0"/>
          <w:numId w:val="3"/>
        </w:numPr>
        <w:spacing w:after="120"/>
        <w:rPr>
          <w:rFonts w:ascii="Verdana" w:hAnsi="Verdana" w:cs="Arial"/>
          <w:i/>
          <w:color w:val="000000" w:themeColor="text1"/>
          <w:sz w:val="22"/>
          <w:szCs w:val="22"/>
        </w:rPr>
      </w:pPr>
      <w:r w:rsidRPr="00414819">
        <w:rPr>
          <w:rFonts w:ascii="Verdana" w:hAnsi="Verdana" w:cs="Arial"/>
          <w:i/>
          <w:color w:val="000000" w:themeColor="text1"/>
          <w:sz w:val="22"/>
          <w:szCs w:val="22"/>
        </w:rPr>
        <w:t>Date of last off-site and/or on-site review by accrediting agency</w:t>
      </w:r>
    </w:p>
    <w:p w14:paraId="63B03620" w14:textId="15C62DE9" w:rsidR="00EF4EBF" w:rsidRPr="00414819" w:rsidRDefault="00EF4EBF" w:rsidP="00EF4EBF">
      <w:pPr>
        <w:pStyle w:val="ListParagraph"/>
        <w:numPr>
          <w:ilvl w:val="0"/>
          <w:numId w:val="3"/>
        </w:numPr>
        <w:spacing w:after="120"/>
        <w:rPr>
          <w:rFonts w:ascii="Verdana" w:hAnsi="Verdana" w:cs="Arial"/>
          <w:i/>
          <w:color w:val="000000" w:themeColor="text1"/>
          <w:sz w:val="22"/>
          <w:szCs w:val="22"/>
        </w:rPr>
      </w:pPr>
      <w:r w:rsidRPr="00414819">
        <w:rPr>
          <w:rFonts w:ascii="Verdana" w:hAnsi="Verdana" w:cs="Arial"/>
          <w:i/>
          <w:color w:val="000000" w:themeColor="text1"/>
          <w:sz w:val="22"/>
          <w:szCs w:val="22"/>
        </w:rPr>
        <w:t>Narrative submitted to accrediting agency – included in appendix</w:t>
      </w:r>
    </w:p>
    <w:p w14:paraId="127F1B37" w14:textId="08E22F13" w:rsidR="00EF4EBF" w:rsidRPr="00414819" w:rsidRDefault="00EF4EBF" w:rsidP="00EF4EBF">
      <w:pPr>
        <w:pStyle w:val="ListParagraph"/>
        <w:numPr>
          <w:ilvl w:val="0"/>
          <w:numId w:val="3"/>
        </w:numPr>
        <w:spacing w:after="120"/>
        <w:rPr>
          <w:rFonts w:ascii="Verdana" w:hAnsi="Verdana" w:cs="Arial"/>
          <w:i/>
          <w:color w:val="000000" w:themeColor="text1"/>
          <w:sz w:val="22"/>
          <w:szCs w:val="22"/>
        </w:rPr>
      </w:pPr>
      <w:r w:rsidRPr="00414819">
        <w:rPr>
          <w:rFonts w:ascii="Verdana" w:hAnsi="Verdana" w:cs="Arial"/>
          <w:i/>
          <w:color w:val="000000" w:themeColor="text1"/>
          <w:sz w:val="22"/>
          <w:szCs w:val="22"/>
        </w:rPr>
        <w:t xml:space="preserve">Evidence of continuous improvement made through external accreditation, if not </w:t>
      </w:r>
      <w:r w:rsidR="00A008C4" w:rsidRPr="00414819">
        <w:rPr>
          <w:rFonts w:ascii="Verdana" w:hAnsi="Verdana" w:cs="Arial"/>
          <w:i/>
          <w:color w:val="000000" w:themeColor="text1"/>
          <w:sz w:val="22"/>
          <w:szCs w:val="22"/>
        </w:rPr>
        <w:t>part of</w:t>
      </w:r>
      <w:r w:rsidRPr="00414819">
        <w:rPr>
          <w:rFonts w:ascii="Verdana" w:hAnsi="Verdana" w:cs="Arial"/>
          <w:i/>
          <w:color w:val="000000" w:themeColor="text1"/>
          <w:sz w:val="22"/>
          <w:szCs w:val="22"/>
        </w:rPr>
        <w:t xml:space="preserve"> narrative – include in appendix </w:t>
      </w:r>
    </w:p>
    <w:p w14:paraId="041F1EE6" w14:textId="4BBC3526" w:rsidR="00D05205" w:rsidRPr="00414819" w:rsidRDefault="00A008C4" w:rsidP="00D05205">
      <w:pPr>
        <w:spacing w:after="120"/>
        <w:rPr>
          <w:rFonts w:ascii="Verdana" w:hAnsi="Verdana" w:cs="Arial"/>
          <w:b/>
          <w:i/>
          <w:color w:val="000000" w:themeColor="text1"/>
          <w:sz w:val="22"/>
          <w:szCs w:val="22"/>
        </w:rPr>
      </w:pPr>
      <w:r w:rsidRPr="00414819">
        <w:rPr>
          <w:rFonts w:ascii="Verdana" w:hAnsi="Verdana" w:cs="Arial"/>
          <w:i/>
          <w:color w:val="000000" w:themeColor="text1"/>
          <w:sz w:val="22"/>
          <w:szCs w:val="22"/>
        </w:rPr>
        <w:t>I</w:t>
      </w:r>
      <w:r w:rsidR="006A15B9" w:rsidRPr="00414819">
        <w:rPr>
          <w:rFonts w:ascii="Verdana" w:hAnsi="Verdana" w:cs="Arial"/>
          <w:i/>
          <w:color w:val="000000" w:themeColor="text1"/>
          <w:sz w:val="22"/>
          <w:szCs w:val="22"/>
        </w:rPr>
        <w:t xml:space="preserve">nclude </w:t>
      </w:r>
      <w:r w:rsidRPr="00414819">
        <w:rPr>
          <w:rFonts w:ascii="Verdana" w:hAnsi="Verdana" w:cs="Arial"/>
          <w:i/>
          <w:color w:val="000000" w:themeColor="text1"/>
          <w:sz w:val="22"/>
          <w:szCs w:val="22"/>
        </w:rPr>
        <w:t>a list</w:t>
      </w:r>
      <w:r w:rsidR="006A15B9" w:rsidRPr="00414819">
        <w:rPr>
          <w:rFonts w:ascii="Verdana" w:hAnsi="Verdana" w:cs="Arial"/>
          <w:i/>
          <w:color w:val="000000" w:themeColor="text1"/>
          <w:sz w:val="22"/>
          <w:szCs w:val="22"/>
        </w:rPr>
        <w:t xml:space="preserve"> of minors, if any are offered. </w:t>
      </w:r>
    </w:p>
    <w:p w14:paraId="38F10D49" w14:textId="451116F9" w:rsidR="00D05205" w:rsidRPr="002153BA" w:rsidRDefault="00D05205" w:rsidP="000A7270">
      <w:pPr>
        <w:pStyle w:val="Heading2"/>
        <w:rPr>
          <w:rFonts w:ascii="Verdana" w:hAnsi="Verdana" w:cs="Arial"/>
        </w:rPr>
      </w:pPr>
      <w:bookmarkStart w:id="8" w:name="_Toc244071769"/>
      <w:r w:rsidRPr="002153BA">
        <w:rPr>
          <w:rFonts w:ascii="Verdana" w:hAnsi="Verdana" w:cs="Arial"/>
        </w:rPr>
        <w:t xml:space="preserve">Internal </w:t>
      </w:r>
      <w:r w:rsidR="00F44197" w:rsidRPr="002153BA">
        <w:rPr>
          <w:rFonts w:ascii="Verdana" w:hAnsi="Verdana" w:cs="Arial"/>
        </w:rPr>
        <w:t>A</w:t>
      </w:r>
      <w:r w:rsidRPr="002153BA">
        <w:rPr>
          <w:rFonts w:ascii="Verdana" w:hAnsi="Verdana" w:cs="Arial"/>
        </w:rPr>
        <w:t xml:space="preserve">cademic </w:t>
      </w:r>
      <w:r w:rsidR="00F44197" w:rsidRPr="002153BA">
        <w:rPr>
          <w:rFonts w:ascii="Verdana" w:hAnsi="Verdana" w:cs="Arial"/>
        </w:rPr>
        <w:t>T</w:t>
      </w:r>
      <w:r w:rsidRPr="002153BA">
        <w:rPr>
          <w:rFonts w:ascii="Verdana" w:hAnsi="Verdana" w:cs="Arial"/>
        </w:rPr>
        <w:t xml:space="preserve">ies and </w:t>
      </w:r>
      <w:r w:rsidR="00F44197" w:rsidRPr="002153BA">
        <w:rPr>
          <w:rFonts w:ascii="Verdana" w:hAnsi="Verdana" w:cs="Arial"/>
        </w:rPr>
        <w:t>C</w:t>
      </w:r>
      <w:r w:rsidRPr="002153BA">
        <w:rPr>
          <w:rFonts w:ascii="Verdana" w:hAnsi="Verdana" w:cs="Arial"/>
        </w:rPr>
        <w:t xml:space="preserve">ontributions to </w:t>
      </w:r>
      <w:r w:rsidR="00F44197" w:rsidRPr="002153BA">
        <w:rPr>
          <w:rFonts w:ascii="Verdana" w:hAnsi="Verdana" w:cs="Arial"/>
        </w:rPr>
        <w:t>U</w:t>
      </w:r>
      <w:r w:rsidRPr="002153BA">
        <w:rPr>
          <w:rFonts w:ascii="Verdana" w:hAnsi="Verdana" w:cs="Arial"/>
        </w:rPr>
        <w:t xml:space="preserve">niversity-wide </w:t>
      </w:r>
      <w:r w:rsidR="00F44197" w:rsidRPr="002153BA">
        <w:rPr>
          <w:rFonts w:ascii="Verdana" w:hAnsi="Verdana" w:cs="Arial"/>
        </w:rPr>
        <w:t>I</w:t>
      </w:r>
      <w:r w:rsidRPr="002153BA">
        <w:rPr>
          <w:rFonts w:ascii="Verdana" w:hAnsi="Verdana" w:cs="Arial"/>
        </w:rPr>
        <w:t>nitiatives</w:t>
      </w:r>
      <w:bookmarkEnd w:id="8"/>
    </w:p>
    <w:p w14:paraId="1590C49C" w14:textId="4F22BE08" w:rsidR="00A008C4" w:rsidRDefault="00D05205" w:rsidP="00D05205">
      <w:pPr>
        <w:spacing w:after="120"/>
        <w:rPr>
          <w:rFonts w:ascii="Verdana" w:hAnsi="Verdana" w:cs="Arial"/>
          <w:i/>
          <w:sz w:val="22"/>
          <w:szCs w:val="22"/>
        </w:rPr>
      </w:pPr>
      <w:r w:rsidRPr="002D508D">
        <w:rPr>
          <w:rFonts w:ascii="Verdana" w:hAnsi="Verdana" w:cs="Arial"/>
          <w:i/>
          <w:sz w:val="22"/>
          <w:szCs w:val="22"/>
        </w:rPr>
        <w:t xml:space="preserve">Discuss academic ties to other units on campus. </w:t>
      </w:r>
      <w:r w:rsidR="00A008C4">
        <w:rPr>
          <w:rFonts w:ascii="Verdana" w:hAnsi="Verdana" w:cs="Arial"/>
          <w:i/>
          <w:sz w:val="22"/>
          <w:szCs w:val="22"/>
        </w:rPr>
        <w:t xml:space="preserve">The following section should include, but is not limited to, the </w:t>
      </w:r>
      <w:r w:rsidR="00231DA7">
        <w:rPr>
          <w:rFonts w:ascii="Verdana" w:hAnsi="Verdana" w:cs="Arial"/>
          <w:i/>
          <w:sz w:val="22"/>
          <w:szCs w:val="22"/>
        </w:rPr>
        <w:t xml:space="preserve">description of the </w:t>
      </w:r>
      <w:r w:rsidR="00A008C4">
        <w:rPr>
          <w:rFonts w:ascii="Verdana" w:hAnsi="Verdana" w:cs="Arial"/>
          <w:i/>
          <w:sz w:val="22"/>
          <w:szCs w:val="22"/>
        </w:rPr>
        <w:t>unit’s participation in the following initiatives:</w:t>
      </w:r>
    </w:p>
    <w:p w14:paraId="75CDFE76" w14:textId="77777777" w:rsidR="00A008C4" w:rsidRPr="00A008C4" w:rsidRDefault="00A008C4" w:rsidP="00A008C4">
      <w:pPr>
        <w:pStyle w:val="ListParagraph"/>
        <w:numPr>
          <w:ilvl w:val="0"/>
          <w:numId w:val="4"/>
        </w:numPr>
        <w:spacing w:after="120"/>
        <w:rPr>
          <w:rFonts w:ascii="Verdana" w:hAnsi="Verdana" w:cs="Arial"/>
          <w:b/>
          <w:i/>
          <w:sz w:val="22"/>
          <w:szCs w:val="22"/>
        </w:rPr>
      </w:pPr>
      <w:r>
        <w:rPr>
          <w:rFonts w:ascii="Verdana" w:hAnsi="Verdana" w:cs="Arial"/>
          <w:i/>
          <w:sz w:val="22"/>
          <w:szCs w:val="22"/>
        </w:rPr>
        <w:t>Quality Enhancement Plan</w:t>
      </w:r>
    </w:p>
    <w:p w14:paraId="36E057B5" w14:textId="73D3CD87" w:rsidR="00A008C4" w:rsidRPr="00A008C4" w:rsidRDefault="00A008C4" w:rsidP="00A008C4">
      <w:pPr>
        <w:pStyle w:val="ListParagraph"/>
        <w:numPr>
          <w:ilvl w:val="0"/>
          <w:numId w:val="4"/>
        </w:numPr>
        <w:spacing w:after="120"/>
        <w:rPr>
          <w:rFonts w:ascii="Verdana" w:hAnsi="Verdana" w:cs="Arial"/>
          <w:b/>
          <w:i/>
          <w:sz w:val="22"/>
          <w:szCs w:val="22"/>
        </w:rPr>
      </w:pPr>
      <w:r>
        <w:rPr>
          <w:rFonts w:ascii="Verdana" w:hAnsi="Verdana" w:cs="Arial"/>
          <w:i/>
          <w:sz w:val="22"/>
          <w:szCs w:val="22"/>
        </w:rPr>
        <w:t>Mason Core</w:t>
      </w:r>
    </w:p>
    <w:p w14:paraId="7377414A" w14:textId="77777777" w:rsidR="00A008C4" w:rsidRPr="00A008C4" w:rsidRDefault="00A008C4" w:rsidP="00A008C4">
      <w:pPr>
        <w:pStyle w:val="ListParagraph"/>
        <w:numPr>
          <w:ilvl w:val="0"/>
          <w:numId w:val="4"/>
        </w:numPr>
        <w:spacing w:after="120"/>
        <w:rPr>
          <w:rFonts w:ascii="Verdana" w:hAnsi="Verdana" w:cs="Arial"/>
          <w:b/>
          <w:i/>
          <w:sz w:val="22"/>
          <w:szCs w:val="22"/>
        </w:rPr>
      </w:pPr>
      <w:r>
        <w:rPr>
          <w:rFonts w:ascii="Verdana" w:hAnsi="Verdana" w:cs="Arial"/>
          <w:i/>
          <w:sz w:val="22"/>
          <w:szCs w:val="22"/>
        </w:rPr>
        <w:t>Mason Impact</w:t>
      </w:r>
    </w:p>
    <w:p w14:paraId="1297780C" w14:textId="5B2A320E" w:rsidR="00D05205" w:rsidRPr="00A008C4" w:rsidRDefault="00A008C4" w:rsidP="00A008C4">
      <w:pPr>
        <w:pStyle w:val="ListParagraph"/>
        <w:numPr>
          <w:ilvl w:val="0"/>
          <w:numId w:val="4"/>
        </w:numPr>
        <w:spacing w:after="120"/>
        <w:rPr>
          <w:rFonts w:ascii="Verdana" w:hAnsi="Verdana" w:cs="Arial"/>
          <w:b/>
          <w:i/>
          <w:sz w:val="22"/>
          <w:szCs w:val="22"/>
        </w:rPr>
      </w:pPr>
      <w:r>
        <w:rPr>
          <w:rFonts w:ascii="Verdana" w:hAnsi="Verdana" w:cs="Arial"/>
          <w:i/>
          <w:sz w:val="22"/>
          <w:szCs w:val="22"/>
        </w:rPr>
        <w:t>Mason Korea</w:t>
      </w:r>
    </w:p>
    <w:p w14:paraId="7CCF36D9" w14:textId="547B3D5C" w:rsidR="00A008C4" w:rsidRPr="00A008C4" w:rsidRDefault="00A008C4" w:rsidP="00A008C4">
      <w:pPr>
        <w:spacing w:after="120"/>
        <w:rPr>
          <w:rFonts w:ascii="Verdana" w:hAnsi="Verdana" w:cs="Arial"/>
          <w:bCs/>
          <w:i/>
          <w:sz w:val="22"/>
          <w:szCs w:val="22"/>
        </w:rPr>
      </w:pPr>
      <w:r>
        <w:rPr>
          <w:rFonts w:ascii="Verdana" w:hAnsi="Verdana" w:cs="Arial"/>
          <w:bCs/>
          <w:i/>
          <w:sz w:val="22"/>
          <w:szCs w:val="22"/>
        </w:rPr>
        <w:t>Additionally, please discuss how involvement in any internal initiatives by the unit may vary by degree program or program concentration.</w:t>
      </w:r>
    </w:p>
    <w:p w14:paraId="57E5259F" w14:textId="5504C243" w:rsidR="00D05205" w:rsidRPr="002153BA" w:rsidRDefault="00D05205" w:rsidP="000A7270">
      <w:pPr>
        <w:pStyle w:val="Heading2"/>
        <w:rPr>
          <w:rFonts w:ascii="Verdana" w:hAnsi="Verdana" w:cs="Arial"/>
        </w:rPr>
      </w:pPr>
      <w:bookmarkStart w:id="9" w:name="_Toc244071770"/>
      <w:r w:rsidRPr="002153BA">
        <w:rPr>
          <w:rFonts w:ascii="Verdana" w:hAnsi="Verdana" w:cs="Arial"/>
        </w:rPr>
        <w:t xml:space="preserve">External and </w:t>
      </w:r>
      <w:r w:rsidR="00F44197" w:rsidRPr="002153BA">
        <w:rPr>
          <w:rFonts w:ascii="Verdana" w:hAnsi="Verdana" w:cs="Arial"/>
        </w:rPr>
        <w:t>I</w:t>
      </w:r>
      <w:r w:rsidRPr="002153BA">
        <w:rPr>
          <w:rFonts w:ascii="Verdana" w:hAnsi="Verdana" w:cs="Arial"/>
        </w:rPr>
        <w:t xml:space="preserve">nternational </w:t>
      </w:r>
      <w:r w:rsidR="00F44197" w:rsidRPr="002153BA">
        <w:rPr>
          <w:rFonts w:ascii="Verdana" w:hAnsi="Verdana" w:cs="Arial"/>
        </w:rPr>
        <w:t>R</w:t>
      </w:r>
      <w:r w:rsidRPr="002153BA">
        <w:rPr>
          <w:rFonts w:ascii="Verdana" w:hAnsi="Verdana" w:cs="Arial"/>
        </w:rPr>
        <w:t>elationships</w:t>
      </w:r>
      <w:bookmarkEnd w:id="9"/>
      <w:r w:rsidRPr="002153BA">
        <w:rPr>
          <w:rFonts w:ascii="Verdana" w:hAnsi="Verdana" w:cs="Arial"/>
        </w:rPr>
        <w:t xml:space="preserve"> </w:t>
      </w:r>
    </w:p>
    <w:p w14:paraId="0D32BF6E" w14:textId="3AE8C18B" w:rsidR="00A008C4" w:rsidRDefault="00D05205" w:rsidP="00D05205">
      <w:pPr>
        <w:spacing w:after="120"/>
        <w:rPr>
          <w:rFonts w:ascii="Verdana" w:hAnsi="Verdana" w:cs="Arial"/>
          <w:i/>
          <w:sz w:val="22"/>
          <w:szCs w:val="22"/>
        </w:rPr>
      </w:pPr>
      <w:r w:rsidRPr="002D508D">
        <w:rPr>
          <w:rFonts w:ascii="Verdana" w:hAnsi="Verdana" w:cs="Arial"/>
          <w:i/>
          <w:sz w:val="22"/>
          <w:szCs w:val="22"/>
        </w:rPr>
        <w:t xml:space="preserve">Report major educational collaborations with local, state, national and international organizations or institutions. </w:t>
      </w:r>
      <w:r w:rsidR="00A008C4">
        <w:rPr>
          <w:rFonts w:ascii="Verdana" w:hAnsi="Verdana" w:cs="Arial"/>
          <w:i/>
          <w:sz w:val="22"/>
          <w:szCs w:val="22"/>
        </w:rPr>
        <w:t xml:space="preserve">The following section should include, but is not limited to, the unit’s </w:t>
      </w:r>
      <w:r w:rsidR="00231DA7">
        <w:rPr>
          <w:rFonts w:ascii="Verdana" w:hAnsi="Verdana" w:cs="Arial"/>
          <w:i/>
          <w:sz w:val="22"/>
          <w:szCs w:val="22"/>
        </w:rPr>
        <w:t xml:space="preserve">description of its </w:t>
      </w:r>
      <w:r w:rsidR="00A008C4">
        <w:rPr>
          <w:rFonts w:ascii="Verdana" w:hAnsi="Verdana" w:cs="Arial"/>
          <w:i/>
          <w:sz w:val="22"/>
          <w:szCs w:val="22"/>
        </w:rPr>
        <w:t>relationships in the following areas:</w:t>
      </w:r>
    </w:p>
    <w:p w14:paraId="465A1D9B" w14:textId="77777777" w:rsidR="00A008C4" w:rsidRPr="00A008C4" w:rsidRDefault="00A008C4" w:rsidP="00A008C4">
      <w:pPr>
        <w:pStyle w:val="ListParagraph"/>
        <w:numPr>
          <w:ilvl w:val="0"/>
          <w:numId w:val="5"/>
        </w:numPr>
        <w:spacing w:after="120"/>
        <w:rPr>
          <w:rFonts w:ascii="Verdana" w:hAnsi="Verdana" w:cs="Arial"/>
          <w:b/>
          <w:i/>
          <w:sz w:val="22"/>
          <w:szCs w:val="22"/>
        </w:rPr>
      </w:pPr>
      <w:r>
        <w:rPr>
          <w:rFonts w:ascii="Verdana" w:hAnsi="Verdana" w:cs="Arial"/>
          <w:i/>
          <w:sz w:val="22"/>
          <w:szCs w:val="22"/>
        </w:rPr>
        <w:lastRenderedPageBreak/>
        <w:t>Study abroad</w:t>
      </w:r>
    </w:p>
    <w:p w14:paraId="7939EDCC" w14:textId="77777777" w:rsidR="00A008C4" w:rsidRPr="00A008C4" w:rsidRDefault="00A008C4" w:rsidP="00A008C4">
      <w:pPr>
        <w:pStyle w:val="ListParagraph"/>
        <w:numPr>
          <w:ilvl w:val="0"/>
          <w:numId w:val="5"/>
        </w:numPr>
        <w:spacing w:after="120"/>
        <w:rPr>
          <w:rFonts w:ascii="Verdana" w:hAnsi="Verdana" w:cs="Arial"/>
          <w:b/>
          <w:i/>
          <w:sz w:val="22"/>
          <w:szCs w:val="22"/>
        </w:rPr>
      </w:pPr>
      <w:r>
        <w:rPr>
          <w:rFonts w:ascii="Verdana" w:hAnsi="Verdana" w:cs="Arial"/>
          <w:i/>
          <w:sz w:val="22"/>
          <w:szCs w:val="22"/>
        </w:rPr>
        <w:t>Internship partnerships</w:t>
      </w:r>
    </w:p>
    <w:p w14:paraId="77E7A4B2" w14:textId="77777777" w:rsidR="00A008C4" w:rsidRPr="00A008C4" w:rsidRDefault="00A008C4" w:rsidP="00A008C4">
      <w:pPr>
        <w:pStyle w:val="ListParagraph"/>
        <w:numPr>
          <w:ilvl w:val="0"/>
          <w:numId w:val="5"/>
        </w:numPr>
        <w:spacing w:after="120"/>
        <w:rPr>
          <w:rFonts w:ascii="Verdana" w:hAnsi="Verdana" w:cs="Arial"/>
          <w:b/>
          <w:i/>
          <w:sz w:val="22"/>
          <w:szCs w:val="22"/>
        </w:rPr>
      </w:pPr>
      <w:r>
        <w:rPr>
          <w:rFonts w:ascii="Verdana" w:hAnsi="Verdana" w:cs="Arial"/>
          <w:i/>
          <w:sz w:val="22"/>
          <w:szCs w:val="22"/>
        </w:rPr>
        <w:t>Research partnerships</w:t>
      </w:r>
    </w:p>
    <w:p w14:paraId="6053D6EA" w14:textId="0E55D288" w:rsidR="00A008C4" w:rsidRPr="00231DA7" w:rsidRDefault="00A008C4" w:rsidP="00A008C4">
      <w:pPr>
        <w:pStyle w:val="ListParagraph"/>
        <w:numPr>
          <w:ilvl w:val="0"/>
          <w:numId w:val="5"/>
        </w:numPr>
        <w:spacing w:after="120"/>
        <w:rPr>
          <w:rFonts w:ascii="Verdana" w:hAnsi="Verdana" w:cs="Arial"/>
          <w:b/>
          <w:i/>
          <w:sz w:val="22"/>
          <w:szCs w:val="22"/>
        </w:rPr>
      </w:pPr>
      <w:r>
        <w:rPr>
          <w:rFonts w:ascii="Verdana" w:hAnsi="Verdana" w:cs="Arial"/>
          <w:i/>
          <w:sz w:val="22"/>
          <w:szCs w:val="22"/>
        </w:rPr>
        <w:t>Program articulation agreements</w:t>
      </w:r>
    </w:p>
    <w:p w14:paraId="0D7A6781" w14:textId="394ECD2D" w:rsidR="00231DA7" w:rsidRPr="00231DA7" w:rsidRDefault="00231DA7" w:rsidP="00231DA7">
      <w:pPr>
        <w:spacing w:after="120"/>
        <w:rPr>
          <w:rFonts w:ascii="Verdana" w:hAnsi="Verdana" w:cs="Arial"/>
          <w:bCs/>
          <w:i/>
          <w:sz w:val="22"/>
          <w:szCs w:val="22"/>
        </w:rPr>
      </w:pPr>
      <w:r>
        <w:rPr>
          <w:rFonts w:ascii="Verdana" w:hAnsi="Verdana" w:cs="Arial"/>
          <w:bCs/>
          <w:i/>
          <w:sz w:val="22"/>
          <w:szCs w:val="22"/>
        </w:rPr>
        <w:t>Particular attention should be made to highlighting the number of students and/or faculty engaged in these partnerships and whether engagement varies by degree program.</w:t>
      </w:r>
    </w:p>
    <w:p w14:paraId="34935DC8" w14:textId="33BD0EEB" w:rsidR="00D05205" w:rsidRPr="002153BA" w:rsidRDefault="00D05205" w:rsidP="000A7270">
      <w:pPr>
        <w:pStyle w:val="Heading2"/>
        <w:rPr>
          <w:rFonts w:ascii="Verdana" w:hAnsi="Verdana" w:cs="Arial"/>
        </w:rPr>
      </w:pPr>
      <w:bookmarkStart w:id="10" w:name="_Toc244071771"/>
      <w:r w:rsidRPr="002153BA">
        <w:rPr>
          <w:rFonts w:ascii="Verdana" w:hAnsi="Verdana" w:cs="Arial"/>
        </w:rPr>
        <w:t xml:space="preserve">Alumni </w:t>
      </w:r>
      <w:r w:rsidR="00F44197" w:rsidRPr="002153BA">
        <w:rPr>
          <w:rFonts w:ascii="Verdana" w:hAnsi="Verdana" w:cs="Arial"/>
        </w:rPr>
        <w:t>R</w:t>
      </w:r>
      <w:r w:rsidRPr="002153BA">
        <w:rPr>
          <w:rFonts w:ascii="Verdana" w:hAnsi="Verdana" w:cs="Arial"/>
        </w:rPr>
        <w:t xml:space="preserve">elationships and </w:t>
      </w:r>
      <w:r w:rsidR="00F44197" w:rsidRPr="002153BA">
        <w:rPr>
          <w:rFonts w:ascii="Verdana" w:hAnsi="Verdana" w:cs="Arial"/>
        </w:rPr>
        <w:t>A</w:t>
      </w:r>
      <w:r w:rsidRPr="002153BA">
        <w:rPr>
          <w:rFonts w:ascii="Verdana" w:hAnsi="Verdana" w:cs="Arial"/>
        </w:rPr>
        <w:t>ctivities</w:t>
      </w:r>
      <w:bookmarkEnd w:id="10"/>
    </w:p>
    <w:p w14:paraId="2612952D" w14:textId="77777777" w:rsidR="00231DA7" w:rsidRDefault="00231DA7" w:rsidP="00D05205">
      <w:pPr>
        <w:spacing w:after="120"/>
        <w:rPr>
          <w:rFonts w:ascii="Verdana" w:hAnsi="Verdana" w:cs="Arial"/>
          <w:i/>
          <w:sz w:val="22"/>
          <w:szCs w:val="22"/>
        </w:rPr>
      </w:pPr>
      <w:r>
        <w:rPr>
          <w:rFonts w:ascii="Verdana" w:hAnsi="Verdana" w:cs="Arial"/>
          <w:i/>
          <w:sz w:val="22"/>
          <w:szCs w:val="22"/>
        </w:rPr>
        <w:t>Discuss the relationship the unit has with its alumni, which should include the following information:</w:t>
      </w:r>
    </w:p>
    <w:p w14:paraId="6B2FEC78" w14:textId="77777777" w:rsidR="008136F5" w:rsidRPr="008136F5" w:rsidRDefault="008136F5" w:rsidP="00231DA7">
      <w:pPr>
        <w:pStyle w:val="ListParagraph"/>
        <w:numPr>
          <w:ilvl w:val="0"/>
          <w:numId w:val="6"/>
        </w:numPr>
        <w:spacing w:after="120"/>
        <w:rPr>
          <w:rFonts w:ascii="Verdana" w:hAnsi="Verdana" w:cs="Arial"/>
          <w:b/>
          <w:i/>
          <w:sz w:val="22"/>
          <w:szCs w:val="22"/>
        </w:rPr>
      </w:pPr>
      <w:r>
        <w:rPr>
          <w:rFonts w:ascii="Verdana" w:hAnsi="Verdana" w:cs="Arial"/>
          <w:i/>
          <w:sz w:val="22"/>
          <w:szCs w:val="22"/>
        </w:rPr>
        <w:t>The manner and frequency with each the unit engages alumni</w:t>
      </w:r>
    </w:p>
    <w:p w14:paraId="6EEC2065" w14:textId="77777777" w:rsidR="008136F5" w:rsidRPr="008136F5" w:rsidRDefault="008136F5" w:rsidP="00231DA7">
      <w:pPr>
        <w:pStyle w:val="ListParagraph"/>
        <w:numPr>
          <w:ilvl w:val="0"/>
          <w:numId w:val="6"/>
        </w:numPr>
        <w:spacing w:after="120"/>
        <w:rPr>
          <w:rFonts w:ascii="Verdana" w:hAnsi="Verdana" w:cs="Arial"/>
          <w:b/>
          <w:i/>
          <w:sz w:val="22"/>
          <w:szCs w:val="22"/>
        </w:rPr>
      </w:pPr>
      <w:r>
        <w:rPr>
          <w:rFonts w:ascii="Verdana" w:hAnsi="Verdana" w:cs="Arial"/>
          <w:i/>
          <w:sz w:val="22"/>
          <w:szCs w:val="22"/>
        </w:rPr>
        <w:t>Special programming offered to alumni by the unit</w:t>
      </w:r>
    </w:p>
    <w:p w14:paraId="4A8BAA83" w14:textId="77777777" w:rsidR="008136F5" w:rsidRPr="008136F5" w:rsidRDefault="008136F5" w:rsidP="00231DA7">
      <w:pPr>
        <w:pStyle w:val="ListParagraph"/>
        <w:numPr>
          <w:ilvl w:val="0"/>
          <w:numId w:val="6"/>
        </w:numPr>
        <w:spacing w:after="120"/>
        <w:rPr>
          <w:rFonts w:ascii="Verdana" w:hAnsi="Verdana" w:cs="Arial"/>
          <w:b/>
          <w:i/>
          <w:sz w:val="22"/>
          <w:szCs w:val="22"/>
        </w:rPr>
      </w:pPr>
      <w:r>
        <w:rPr>
          <w:rFonts w:ascii="Verdana" w:hAnsi="Verdana" w:cs="Arial"/>
          <w:i/>
          <w:sz w:val="22"/>
          <w:szCs w:val="22"/>
        </w:rPr>
        <w:t>Special recognitions given to alumni by the unit</w:t>
      </w:r>
    </w:p>
    <w:p w14:paraId="65458274" w14:textId="77777777" w:rsidR="008136F5" w:rsidRPr="008136F5" w:rsidRDefault="008136F5" w:rsidP="00231DA7">
      <w:pPr>
        <w:pStyle w:val="ListParagraph"/>
        <w:numPr>
          <w:ilvl w:val="0"/>
          <w:numId w:val="6"/>
        </w:numPr>
        <w:spacing w:after="120"/>
        <w:rPr>
          <w:rFonts w:ascii="Verdana" w:hAnsi="Verdana" w:cs="Arial"/>
          <w:b/>
          <w:i/>
          <w:sz w:val="22"/>
          <w:szCs w:val="22"/>
        </w:rPr>
      </w:pPr>
      <w:r>
        <w:rPr>
          <w:rFonts w:ascii="Verdana" w:hAnsi="Verdana" w:cs="Arial"/>
          <w:i/>
          <w:sz w:val="22"/>
          <w:szCs w:val="22"/>
        </w:rPr>
        <w:t>Involvement of alumni in review of student projects/work</w:t>
      </w:r>
    </w:p>
    <w:p w14:paraId="3D94D3B5" w14:textId="0AB10A1A" w:rsidR="008136F5" w:rsidRPr="008136F5" w:rsidRDefault="008136F5" w:rsidP="008136F5">
      <w:pPr>
        <w:spacing w:after="120"/>
        <w:rPr>
          <w:rFonts w:ascii="Verdana" w:hAnsi="Verdana" w:cs="Arial"/>
          <w:bCs/>
          <w:i/>
          <w:sz w:val="22"/>
          <w:szCs w:val="22"/>
        </w:rPr>
      </w:pPr>
      <w:r w:rsidRPr="008136F5">
        <w:rPr>
          <w:rFonts w:ascii="Verdana" w:hAnsi="Verdana" w:cs="Arial"/>
          <w:bCs/>
          <w:i/>
          <w:sz w:val="22"/>
          <w:szCs w:val="22"/>
        </w:rPr>
        <w:t xml:space="preserve">Particular attention should be made to highlighting the number of </w:t>
      </w:r>
      <w:r w:rsidR="00AA35F4">
        <w:rPr>
          <w:rFonts w:ascii="Verdana" w:hAnsi="Verdana" w:cs="Arial"/>
          <w:bCs/>
          <w:i/>
          <w:sz w:val="22"/>
          <w:szCs w:val="22"/>
        </w:rPr>
        <w:t>alumni</w:t>
      </w:r>
      <w:r w:rsidRPr="008136F5">
        <w:rPr>
          <w:rFonts w:ascii="Verdana" w:hAnsi="Verdana" w:cs="Arial"/>
          <w:bCs/>
          <w:i/>
          <w:sz w:val="22"/>
          <w:szCs w:val="22"/>
        </w:rPr>
        <w:t xml:space="preserve"> engaged in these </w:t>
      </w:r>
      <w:r w:rsidR="00AA35F4">
        <w:rPr>
          <w:rFonts w:ascii="Verdana" w:hAnsi="Verdana" w:cs="Arial"/>
          <w:bCs/>
          <w:i/>
          <w:sz w:val="22"/>
          <w:szCs w:val="22"/>
        </w:rPr>
        <w:t>activities</w:t>
      </w:r>
      <w:r w:rsidRPr="008136F5">
        <w:rPr>
          <w:rFonts w:ascii="Verdana" w:hAnsi="Verdana" w:cs="Arial"/>
          <w:bCs/>
          <w:i/>
          <w:sz w:val="22"/>
          <w:szCs w:val="22"/>
        </w:rPr>
        <w:t xml:space="preserve"> and whether engagement varies by degree program.</w:t>
      </w:r>
    </w:p>
    <w:p w14:paraId="484EAA4E" w14:textId="42F0F320" w:rsidR="00D05205" w:rsidRPr="002153BA" w:rsidRDefault="00D05205" w:rsidP="000A7270">
      <w:pPr>
        <w:pStyle w:val="Heading2"/>
        <w:rPr>
          <w:rFonts w:ascii="Verdana" w:hAnsi="Verdana" w:cs="Arial"/>
        </w:rPr>
      </w:pPr>
      <w:bookmarkStart w:id="11" w:name="_Toc244071772"/>
      <w:r w:rsidRPr="002153BA">
        <w:rPr>
          <w:rFonts w:ascii="Verdana" w:hAnsi="Verdana" w:cs="Arial"/>
        </w:rPr>
        <w:t xml:space="preserve">Distance </w:t>
      </w:r>
      <w:r w:rsidR="00F44197" w:rsidRPr="002153BA">
        <w:rPr>
          <w:rFonts w:ascii="Verdana" w:hAnsi="Verdana" w:cs="Arial"/>
        </w:rPr>
        <w:t>E</w:t>
      </w:r>
      <w:r w:rsidRPr="002153BA">
        <w:rPr>
          <w:rFonts w:ascii="Verdana" w:hAnsi="Verdana" w:cs="Arial"/>
        </w:rPr>
        <w:t>ducation</w:t>
      </w:r>
      <w:bookmarkEnd w:id="11"/>
    </w:p>
    <w:p w14:paraId="0CE844E9" w14:textId="07B331D8" w:rsidR="00D05205" w:rsidRPr="00414819" w:rsidRDefault="00D05205" w:rsidP="00D05205">
      <w:pPr>
        <w:spacing w:after="120"/>
        <w:rPr>
          <w:rFonts w:ascii="Verdana" w:hAnsi="Verdana" w:cs="Arial"/>
          <w:b/>
          <w:i/>
          <w:color w:val="000000" w:themeColor="text1"/>
          <w:sz w:val="22"/>
          <w:szCs w:val="22"/>
        </w:rPr>
      </w:pPr>
      <w:r w:rsidRPr="002D508D">
        <w:rPr>
          <w:rFonts w:ascii="Verdana" w:hAnsi="Verdana" w:cs="Arial"/>
          <w:i/>
          <w:sz w:val="22"/>
          <w:szCs w:val="22"/>
        </w:rPr>
        <w:t xml:space="preserve">Report the unit’s distance education offerings, both courses and degree programs. Explain plans for developing further distance education opportunities in the short and long term. Specify the extent to which the unit has worked with Mason Online </w:t>
      </w:r>
      <w:r w:rsidR="00211624">
        <w:rPr>
          <w:rFonts w:ascii="Verdana" w:hAnsi="Verdana" w:cs="Arial"/>
          <w:i/>
          <w:sz w:val="22"/>
          <w:szCs w:val="22"/>
        </w:rPr>
        <w:t>or Wiley</w:t>
      </w:r>
      <w:r w:rsidR="00612889">
        <w:rPr>
          <w:rFonts w:ascii="Verdana" w:hAnsi="Verdana" w:cs="Arial"/>
          <w:i/>
          <w:sz w:val="22"/>
          <w:szCs w:val="22"/>
        </w:rPr>
        <w:t xml:space="preserve"> </w:t>
      </w:r>
      <w:r w:rsidRPr="002D508D">
        <w:rPr>
          <w:rFonts w:ascii="Verdana" w:hAnsi="Verdana" w:cs="Arial"/>
          <w:i/>
          <w:sz w:val="22"/>
          <w:szCs w:val="22"/>
        </w:rPr>
        <w:t xml:space="preserve">to develop </w:t>
      </w:r>
      <w:r w:rsidR="00AA35F4">
        <w:rPr>
          <w:rFonts w:ascii="Verdana" w:hAnsi="Verdana" w:cs="Arial"/>
          <w:i/>
          <w:sz w:val="22"/>
          <w:szCs w:val="22"/>
        </w:rPr>
        <w:t>distance education</w:t>
      </w:r>
      <w:r w:rsidRPr="002D508D">
        <w:rPr>
          <w:rFonts w:ascii="Verdana" w:hAnsi="Verdana" w:cs="Arial"/>
          <w:i/>
          <w:sz w:val="22"/>
          <w:szCs w:val="22"/>
        </w:rPr>
        <w:t xml:space="preserve"> offerings.</w:t>
      </w:r>
      <w:r w:rsidR="00AA35F4">
        <w:rPr>
          <w:rFonts w:ascii="Verdana" w:hAnsi="Verdana" w:cs="Arial"/>
          <w:i/>
          <w:sz w:val="22"/>
          <w:szCs w:val="22"/>
        </w:rPr>
        <w:t xml:space="preserve"> </w:t>
      </w:r>
      <w:r w:rsidR="00AA35F4" w:rsidRPr="00414819">
        <w:rPr>
          <w:rFonts w:ascii="Verdana" w:hAnsi="Verdana" w:cs="Arial"/>
          <w:i/>
          <w:color w:val="000000" w:themeColor="text1"/>
          <w:sz w:val="22"/>
          <w:szCs w:val="22"/>
        </w:rPr>
        <w:t xml:space="preserve">Additionally, please explain how distance education courses and degree programs provide comparable and equitable learning experience if the same courses and degree programs are offered in a different modality.  Note: Only include permanent distance education courses and degree programs, not those that have been temporarily shifted to remote instruction during the COVID-19 pandemic. </w:t>
      </w:r>
    </w:p>
    <w:p w14:paraId="45A85890" w14:textId="4EBDE15A" w:rsidR="00D05205" w:rsidRPr="002153BA" w:rsidRDefault="00D05205" w:rsidP="000A7270">
      <w:pPr>
        <w:pStyle w:val="Heading2"/>
        <w:rPr>
          <w:rFonts w:ascii="Verdana" w:hAnsi="Verdana" w:cs="Arial"/>
        </w:rPr>
      </w:pPr>
      <w:bookmarkStart w:id="12" w:name="_Toc244071773"/>
      <w:r w:rsidRPr="002153BA">
        <w:rPr>
          <w:rFonts w:ascii="Verdana" w:hAnsi="Verdana" w:cs="Arial"/>
        </w:rPr>
        <w:t xml:space="preserve">Faculty </w:t>
      </w:r>
      <w:r w:rsidR="00F44197" w:rsidRPr="002153BA">
        <w:rPr>
          <w:rFonts w:ascii="Verdana" w:hAnsi="Verdana" w:cs="Arial"/>
        </w:rPr>
        <w:t>P</w:t>
      </w:r>
      <w:r w:rsidRPr="002153BA">
        <w:rPr>
          <w:rFonts w:ascii="Verdana" w:hAnsi="Verdana" w:cs="Arial"/>
        </w:rPr>
        <w:t>rofile</w:t>
      </w:r>
      <w:bookmarkEnd w:id="12"/>
    </w:p>
    <w:p w14:paraId="665A75CF" w14:textId="740CDAD0" w:rsidR="00D05205" w:rsidRPr="002D508D" w:rsidRDefault="00D05205" w:rsidP="00D05205">
      <w:pPr>
        <w:spacing w:after="120"/>
        <w:rPr>
          <w:rFonts w:ascii="Verdana" w:hAnsi="Verdana" w:cs="Arial"/>
          <w:b/>
          <w:i/>
          <w:sz w:val="22"/>
          <w:szCs w:val="22"/>
        </w:rPr>
      </w:pPr>
      <w:r w:rsidRPr="002D508D">
        <w:rPr>
          <w:rFonts w:ascii="Verdana" w:hAnsi="Verdana" w:cs="Arial"/>
          <w:i/>
          <w:sz w:val="22"/>
          <w:szCs w:val="22"/>
        </w:rPr>
        <w:t xml:space="preserve">Discuss the faculty profile in terms of proportion of tenure-line faculty, full-time faculty, and faculty with terminal degrees. </w:t>
      </w:r>
      <w:r w:rsidR="00AA35F4">
        <w:rPr>
          <w:rFonts w:ascii="Verdana" w:hAnsi="Verdana" w:cs="Arial"/>
          <w:i/>
          <w:sz w:val="22"/>
          <w:szCs w:val="22"/>
        </w:rPr>
        <w:t xml:space="preserve">Use the Faculty Dashboards provided by OIEP as your information sources.  </w:t>
      </w:r>
      <w:r w:rsidRPr="002D508D">
        <w:rPr>
          <w:rFonts w:ascii="Verdana" w:hAnsi="Verdana" w:cs="Arial"/>
          <w:i/>
          <w:sz w:val="22"/>
          <w:szCs w:val="22"/>
        </w:rPr>
        <w:t xml:space="preserve">Address the diversity and area expertise of the faculty. Include relevant findings from the APR Faculty Survey regarding overall faculty satisfaction with the unit. Please do not include faculty CVs or bio sketches. </w:t>
      </w:r>
    </w:p>
    <w:p w14:paraId="01A5EB77" w14:textId="02DA660E" w:rsidR="000A7270" w:rsidRPr="002153BA" w:rsidRDefault="00D05205" w:rsidP="000A7270">
      <w:pPr>
        <w:pStyle w:val="Heading2"/>
        <w:rPr>
          <w:rFonts w:ascii="Verdana" w:hAnsi="Verdana" w:cs="Arial"/>
        </w:rPr>
      </w:pPr>
      <w:r w:rsidRPr="002153BA">
        <w:rPr>
          <w:rFonts w:ascii="Verdana" w:hAnsi="Verdana" w:cs="Arial"/>
        </w:rPr>
        <w:t xml:space="preserve">Scholarly </w:t>
      </w:r>
      <w:r w:rsidR="00F44197" w:rsidRPr="002153BA">
        <w:rPr>
          <w:rFonts w:ascii="Verdana" w:hAnsi="Verdana" w:cs="Arial"/>
        </w:rPr>
        <w:t>Activity and S</w:t>
      </w:r>
      <w:r w:rsidRPr="002153BA">
        <w:rPr>
          <w:rFonts w:ascii="Verdana" w:hAnsi="Verdana" w:cs="Arial"/>
        </w:rPr>
        <w:t>ervice</w:t>
      </w:r>
    </w:p>
    <w:p w14:paraId="37667CD0" w14:textId="3063B611" w:rsidR="00D05205" w:rsidRPr="002D508D" w:rsidRDefault="00960A9D" w:rsidP="00D05205">
      <w:pPr>
        <w:spacing w:after="120"/>
        <w:rPr>
          <w:rFonts w:ascii="Verdana" w:hAnsi="Verdana" w:cs="Arial"/>
          <w:i/>
          <w:sz w:val="22"/>
          <w:szCs w:val="22"/>
        </w:rPr>
      </w:pPr>
      <w:r>
        <w:rPr>
          <w:rFonts w:ascii="Verdana" w:hAnsi="Verdana" w:cs="Arial"/>
          <w:i/>
          <w:sz w:val="22"/>
          <w:szCs w:val="22"/>
        </w:rPr>
        <w:t xml:space="preserve">List the unit’s scholarly activity and service goals.  Describe how the goals are being tracked, measured, and assessed.  Please indicate whether the achievement of scholarly activity and service goals vary by degree program.  </w:t>
      </w:r>
    </w:p>
    <w:p w14:paraId="71CEFFA4" w14:textId="77777777" w:rsidR="00D05205" w:rsidRPr="002153BA" w:rsidRDefault="00D05205" w:rsidP="000A7270">
      <w:pPr>
        <w:pStyle w:val="Heading2"/>
        <w:rPr>
          <w:rFonts w:ascii="Verdana" w:hAnsi="Verdana" w:cs="Arial"/>
        </w:rPr>
      </w:pPr>
      <w:r w:rsidRPr="002153BA">
        <w:rPr>
          <w:rFonts w:ascii="Verdana" w:hAnsi="Verdana" w:cs="Arial"/>
        </w:rPr>
        <w:t>Resources</w:t>
      </w:r>
    </w:p>
    <w:p w14:paraId="129B69B5" w14:textId="77777777" w:rsidR="00960A9D" w:rsidRDefault="00D05205" w:rsidP="00D05205">
      <w:pPr>
        <w:spacing w:after="120"/>
        <w:rPr>
          <w:rFonts w:ascii="Verdana" w:hAnsi="Verdana" w:cs="Arial"/>
          <w:i/>
          <w:sz w:val="22"/>
          <w:szCs w:val="22"/>
        </w:rPr>
      </w:pPr>
      <w:r w:rsidRPr="000679C3">
        <w:rPr>
          <w:rFonts w:ascii="Verdana" w:hAnsi="Verdana" w:cs="Arial"/>
          <w:i/>
          <w:sz w:val="22"/>
          <w:szCs w:val="22"/>
        </w:rPr>
        <w:t xml:space="preserve">Report the unit’s resources. </w:t>
      </w:r>
      <w:r w:rsidR="00960A9D">
        <w:rPr>
          <w:rFonts w:ascii="Verdana" w:hAnsi="Verdana" w:cs="Arial"/>
          <w:i/>
          <w:sz w:val="22"/>
          <w:szCs w:val="22"/>
        </w:rPr>
        <w:t>The following section should include, but is not limited to, the following resource items:</w:t>
      </w:r>
    </w:p>
    <w:p w14:paraId="2BCE5FDA" w14:textId="77777777" w:rsidR="00960A9D" w:rsidRPr="00960A9D" w:rsidRDefault="00960A9D" w:rsidP="00960A9D">
      <w:pPr>
        <w:pStyle w:val="ListParagraph"/>
        <w:numPr>
          <w:ilvl w:val="0"/>
          <w:numId w:val="7"/>
        </w:numPr>
        <w:spacing w:after="120"/>
        <w:rPr>
          <w:rFonts w:ascii="Verdana" w:hAnsi="Verdana" w:cs="Arial"/>
          <w:b/>
          <w:i/>
          <w:sz w:val="22"/>
          <w:szCs w:val="22"/>
        </w:rPr>
      </w:pPr>
      <w:r>
        <w:rPr>
          <w:rFonts w:ascii="Verdana" w:hAnsi="Verdana" w:cs="Arial"/>
          <w:i/>
          <w:sz w:val="22"/>
          <w:szCs w:val="22"/>
        </w:rPr>
        <w:t>Physical space</w:t>
      </w:r>
    </w:p>
    <w:p w14:paraId="53592468" w14:textId="77777777" w:rsidR="00960A9D" w:rsidRPr="00960A9D" w:rsidRDefault="00960A9D" w:rsidP="00960A9D">
      <w:pPr>
        <w:pStyle w:val="ListParagraph"/>
        <w:numPr>
          <w:ilvl w:val="0"/>
          <w:numId w:val="7"/>
        </w:numPr>
        <w:spacing w:after="120"/>
        <w:rPr>
          <w:rFonts w:ascii="Verdana" w:hAnsi="Verdana" w:cs="Arial"/>
          <w:b/>
          <w:i/>
          <w:sz w:val="22"/>
          <w:szCs w:val="22"/>
        </w:rPr>
      </w:pPr>
      <w:r>
        <w:rPr>
          <w:rFonts w:ascii="Verdana" w:hAnsi="Verdana" w:cs="Arial"/>
          <w:i/>
          <w:sz w:val="22"/>
          <w:szCs w:val="22"/>
        </w:rPr>
        <w:t>Equipment</w:t>
      </w:r>
    </w:p>
    <w:p w14:paraId="1A475353" w14:textId="77777777" w:rsidR="00960A9D" w:rsidRPr="00960A9D" w:rsidRDefault="00960A9D" w:rsidP="00960A9D">
      <w:pPr>
        <w:pStyle w:val="ListParagraph"/>
        <w:numPr>
          <w:ilvl w:val="0"/>
          <w:numId w:val="7"/>
        </w:numPr>
        <w:spacing w:after="120"/>
        <w:rPr>
          <w:rFonts w:ascii="Verdana" w:hAnsi="Verdana" w:cs="Arial"/>
          <w:b/>
          <w:i/>
          <w:sz w:val="22"/>
          <w:szCs w:val="22"/>
        </w:rPr>
      </w:pPr>
      <w:r>
        <w:rPr>
          <w:rFonts w:ascii="Verdana" w:hAnsi="Verdana" w:cs="Arial"/>
          <w:i/>
          <w:sz w:val="22"/>
          <w:szCs w:val="22"/>
        </w:rPr>
        <w:t>External gifts through donors</w:t>
      </w:r>
    </w:p>
    <w:p w14:paraId="4BB0369B" w14:textId="3DDEEB73" w:rsidR="00960A9D" w:rsidRPr="00960A9D" w:rsidRDefault="00960A9D" w:rsidP="00960A9D">
      <w:pPr>
        <w:pStyle w:val="ListParagraph"/>
        <w:numPr>
          <w:ilvl w:val="0"/>
          <w:numId w:val="7"/>
        </w:numPr>
        <w:spacing w:after="120"/>
        <w:rPr>
          <w:rFonts w:ascii="Verdana" w:hAnsi="Verdana" w:cs="Arial"/>
          <w:b/>
          <w:i/>
          <w:sz w:val="22"/>
          <w:szCs w:val="22"/>
        </w:rPr>
      </w:pPr>
      <w:r>
        <w:rPr>
          <w:rFonts w:ascii="Verdana" w:hAnsi="Verdana" w:cs="Arial"/>
          <w:i/>
          <w:sz w:val="22"/>
          <w:szCs w:val="22"/>
        </w:rPr>
        <w:lastRenderedPageBreak/>
        <w:t>External grant funding</w:t>
      </w:r>
    </w:p>
    <w:p w14:paraId="49252673" w14:textId="2BFB7E10" w:rsidR="00960A9D" w:rsidRPr="00960A9D" w:rsidRDefault="00960A9D" w:rsidP="00960A9D">
      <w:pPr>
        <w:pStyle w:val="ListParagraph"/>
        <w:numPr>
          <w:ilvl w:val="0"/>
          <w:numId w:val="7"/>
        </w:numPr>
        <w:spacing w:after="120"/>
        <w:rPr>
          <w:rFonts w:ascii="Verdana" w:hAnsi="Verdana" w:cs="Arial"/>
          <w:b/>
          <w:i/>
          <w:sz w:val="22"/>
          <w:szCs w:val="22"/>
        </w:rPr>
      </w:pPr>
      <w:r>
        <w:rPr>
          <w:rFonts w:ascii="Verdana" w:hAnsi="Verdana" w:cs="Arial"/>
          <w:i/>
          <w:sz w:val="22"/>
          <w:szCs w:val="22"/>
        </w:rPr>
        <w:t>Amount or role of support staff</w:t>
      </w:r>
    </w:p>
    <w:p w14:paraId="6A1FE9C7" w14:textId="4DBC3CE3" w:rsidR="00960A9D" w:rsidRPr="00960A9D" w:rsidRDefault="00960A9D" w:rsidP="00960A9D">
      <w:pPr>
        <w:spacing w:after="120"/>
        <w:rPr>
          <w:rFonts w:ascii="Verdana" w:hAnsi="Verdana" w:cs="Arial"/>
          <w:b/>
          <w:i/>
          <w:sz w:val="22"/>
          <w:szCs w:val="22"/>
        </w:rPr>
      </w:pPr>
      <w:r w:rsidRPr="008136F5">
        <w:rPr>
          <w:rFonts w:ascii="Verdana" w:hAnsi="Verdana" w:cs="Arial"/>
          <w:bCs/>
          <w:i/>
          <w:sz w:val="22"/>
          <w:szCs w:val="22"/>
        </w:rPr>
        <w:t xml:space="preserve">Particular attention should be made to highlighting </w:t>
      </w:r>
      <w:r>
        <w:rPr>
          <w:rFonts w:ascii="Verdana" w:hAnsi="Verdana" w:cs="Arial"/>
          <w:bCs/>
          <w:i/>
          <w:sz w:val="22"/>
          <w:szCs w:val="22"/>
        </w:rPr>
        <w:t>whether resources available vary significantly by degree program</w:t>
      </w:r>
      <w:r w:rsidRPr="008136F5">
        <w:rPr>
          <w:rFonts w:ascii="Verdana" w:hAnsi="Verdana" w:cs="Arial"/>
          <w:bCs/>
          <w:i/>
          <w:sz w:val="22"/>
          <w:szCs w:val="22"/>
        </w:rPr>
        <w:t>.</w:t>
      </w:r>
    </w:p>
    <w:p w14:paraId="78EB39BB" w14:textId="353F6740" w:rsidR="00D05205" w:rsidRPr="00D53E63" w:rsidRDefault="00D05205" w:rsidP="000A7270">
      <w:pPr>
        <w:pStyle w:val="Heading2"/>
        <w:rPr>
          <w:rFonts w:ascii="Verdana" w:hAnsi="Verdana" w:cs="Arial"/>
        </w:rPr>
      </w:pPr>
      <w:bookmarkStart w:id="13" w:name="_Toc244071774"/>
      <w:r w:rsidRPr="00D53E63">
        <w:rPr>
          <w:rFonts w:ascii="Verdana" w:hAnsi="Verdana" w:cs="Arial"/>
        </w:rPr>
        <w:t xml:space="preserve">Peer </w:t>
      </w:r>
      <w:r w:rsidR="00F44197" w:rsidRPr="00D53E63">
        <w:rPr>
          <w:rFonts w:ascii="Verdana" w:hAnsi="Verdana" w:cs="Arial"/>
        </w:rPr>
        <w:t>C</w:t>
      </w:r>
      <w:r w:rsidRPr="00D53E63">
        <w:rPr>
          <w:rFonts w:ascii="Verdana" w:hAnsi="Verdana" w:cs="Arial"/>
        </w:rPr>
        <w:t>omparison</w:t>
      </w:r>
      <w:bookmarkEnd w:id="13"/>
    </w:p>
    <w:p w14:paraId="0C9BDF07" w14:textId="77777777" w:rsidR="00BB51D8" w:rsidRPr="00D53E63" w:rsidRDefault="00BB51D8" w:rsidP="00612889">
      <w:pPr>
        <w:spacing w:after="120"/>
        <w:rPr>
          <w:rFonts w:ascii="Verdana" w:hAnsi="Verdana" w:cs="Arial"/>
          <w:i/>
          <w:color w:val="000000" w:themeColor="text1"/>
          <w:sz w:val="22"/>
          <w:szCs w:val="22"/>
        </w:rPr>
      </w:pPr>
      <w:r w:rsidRPr="00D53E63">
        <w:rPr>
          <w:rFonts w:ascii="Verdana" w:hAnsi="Verdana" w:cs="Arial"/>
          <w:i/>
          <w:color w:val="000000" w:themeColor="text1"/>
          <w:sz w:val="22"/>
          <w:szCs w:val="22"/>
        </w:rPr>
        <w:t>The unit</w:t>
      </w:r>
      <w:r w:rsidR="00960A9D" w:rsidRPr="00D53E63">
        <w:rPr>
          <w:rFonts w:ascii="Verdana" w:hAnsi="Verdana" w:cs="Arial"/>
          <w:i/>
          <w:color w:val="000000" w:themeColor="text1"/>
          <w:sz w:val="22"/>
          <w:szCs w:val="22"/>
        </w:rPr>
        <w:t xml:space="preserve"> should select peer institution</w:t>
      </w:r>
      <w:r w:rsidRPr="00D53E63">
        <w:rPr>
          <w:rFonts w:ascii="Verdana" w:hAnsi="Verdana" w:cs="Arial"/>
          <w:i/>
          <w:color w:val="000000" w:themeColor="text1"/>
          <w:sz w:val="22"/>
          <w:szCs w:val="22"/>
        </w:rPr>
        <w:t>s</w:t>
      </w:r>
      <w:r w:rsidR="00960A9D" w:rsidRPr="00D53E63">
        <w:rPr>
          <w:rFonts w:ascii="Verdana" w:hAnsi="Verdana" w:cs="Arial"/>
          <w:i/>
          <w:color w:val="000000" w:themeColor="text1"/>
          <w:sz w:val="22"/>
          <w:szCs w:val="22"/>
        </w:rPr>
        <w:t xml:space="preserve"> to which they </w:t>
      </w:r>
      <w:r w:rsidRPr="00D53E63">
        <w:rPr>
          <w:rFonts w:ascii="Verdana" w:hAnsi="Verdana" w:cs="Arial"/>
          <w:i/>
          <w:color w:val="000000" w:themeColor="text1"/>
          <w:sz w:val="22"/>
          <w:szCs w:val="22"/>
        </w:rPr>
        <w:t>compare themselves.  Peer comparison should include, but is not limited to, the following items:</w:t>
      </w:r>
    </w:p>
    <w:p w14:paraId="092F8F6B" w14:textId="77777777" w:rsidR="00BB51D8" w:rsidRPr="00D53E63" w:rsidRDefault="00BB51D8" w:rsidP="00BB51D8">
      <w:pPr>
        <w:pStyle w:val="ListParagraph"/>
        <w:numPr>
          <w:ilvl w:val="0"/>
          <w:numId w:val="8"/>
        </w:numPr>
        <w:spacing w:after="120"/>
        <w:rPr>
          <w:rFonts w:ascii="Verdana" w:hAnsi="Verdana" w:cs="Arial"/>
          <w:i/>
          <w:color w:val="000000" w:themeColor="text1"/>
          <w:sz w:val="22"/>
          <w:szCs w:val="22"/>
        </w:rPr>
      </w:pPr>
      <w:r w:rsidRPr="00D53E63">
        <w:rPr>
          <w:rFonts w:ascii="Verdana" w:hAnsi="Verdana" w:cs="Arial"/>
          <w:i/>
          <w:color w:val="000000" w:themeColor="text1"/>
          <w:sz w:val="22"/>
          <w:szCs w:val="22"/>
        </w:rPr>
        <w:t>Enrollment</w:t>
      </w:r>
    </w:p>
    <w:p w14:paraId="4EACC78D" w14:textId="5F42B8DE" w:rsidR="00BB51D8" w:rsidRPr="00D53E63" w:rsidRDefault="00BB51D8" w:rsidP="00BB51D8">
      <w:pPr>
        <w:pStyle w:val="ListParagraph"/>
        <w:numPr>
          <w:ilvl w:val="0"/>
          <w:numId w:val="8"/>
        </w:numPr>
        <w:spacing w:after="120"/>
        <w:rPr>
          <w:rFonts w:ascii="Verdana" w:hAnsi="Verdana" w:cs="Arial"/>
          <w:i/>
          <w:color w:val="000000" w:themeColor="text1"/>
          <w:sz w:val="22"/>
          <w:szCs w:val="22"/>
        </w:rPr>
      </w:pPr>
      <w:r w:rsidRPr="00D53E63">
        <w:rPr>
          <w:rFonts w:ascii="Verdana" w:hAnsi="Verdana" w:cs="Arial"/>
          <w:i/>
          <w:color w:val="000000" w:themeColor="text1"/>
          <w:sz w:val="22"/>
          <w:szCs w:val="22"/>
        </w:rPr>
        <w:t>Number of degrees offered by unit</w:t>
      </w:r>
    </w:p>
    <w:p w14:paraId="1DBB00FB" w14:textId="6CE0E4AB" w:rsidR="00BB51D8" w:rsidRPr="00D53E63" w:rsidRDefault="00BB51D8" w:rsidP="00BB51D8">
      <w:pPr>
        <w:pStyle w:val="ListParagraph"/>
        <w:numPr>
          <w:ilvl w:val="0"/>
          <w:numId w:val="8"/>
        </w:numPr>
        <w:spacing w:after="120"/>
        <w:rPr>
          <w:rFonts w:ascii="Verdana" w:hAnsi="Verdana" w:cs="Arial"/>
          <w:i/>
          <w:color w:val="000000" w:themeColor="text1"/>
          <w:sz w:val="22"/>
          <w:szCs w:val="22"/>
        </w:rPr>
      </w:pPr>
      <w:r w:rsidRPr="00D53E63">
        <w:rPr>
          <w:rFonts w:ascii="Verdana" w:hAnsi="Verdana" w:cs="Arial"/>
          <w:i/>
          <w:color w:val="000000" w:themeColor="text1"/>
          <w:sz w:val="22"/>
          <w:szCs w:val="22"/>
        </w:rPr>
        <w:t>Type of degrees offered by unit</w:t>
      </w:r>
    </w:p>
    <w:p w14:paraId="01A2B4E0" w14:textId="4DE7BB97" w:rsidR="00BB51D8" w:rsidRPr="00D53E63" w:rsidRDefault="00BB51D8" w:rsidP="00BB51D8">
      <w:pPr>
        <w:pStyle w:val="ListParagraph"/>
        <w:numPr>
          <w:ilvl w:val="0"/>
          <w:numId w:val="8"/>
        </w:numPr>
        <w:spacing w:after="120"/>
        <w:rPr>
          <w:rFonts w:ascii="Verdana" w:hAnsi="Verdana" w:cs="Arial"/>
          <w:i/>
          <w:color w:val="000000" w:themeColor="text1"/>
          <w:sz w:val="22"/>
          <w:szCs w:val="22"/>
        </w:rPr>
      </w:pPr>
      <w:r w:rsidRPr="00D53E63">
        <w:rPr>
          <w:rFonts w:ascii="Verdana" w:hAnsi="Verdana" w:cs="Arial"/>
          <w:i/>
          <w:color w:val="000000" w:themeColor="text1"/>
          <w:sz w:val="22"/>
          <w:szCs w:val="22"/>
        </w:rPr>
        <w:t xml:space="preserve">Number of </w:t>
      </w:r>
      <w:proofErr w:type="spellStart"/>
      <w:r w:rsidRPr="00D53E63">
        <w:rPr>
          <w:rFonts w:ascii="Verdana" w:hAnsi="Verdana" w:cs="Arial"/>
          <w:i/>
          <w:color w:val="000000" w:themeColor="text1"/>
          <w:sz w:val="22"/>
          <w:szCs w:val="22"/>
        </w:rPr>
        <w:t>degrees</w:t>
      </w:r>
      <w:proofErr w:type="spellEnd"/>
      <w:r w:rsidRPr="00D53E63">
        <w:rPr>
          <w:rFonts w:ascii="Verdana" w:hAnsi="Verdana" w:cs="Arial"/>
          <w:i/>
          <w:color w:val="000000" w:themeColor="text1"/>
          <w:sz w:val="22"/>
          <w:szCs w:val="22"/>
        </w:rPr>
        <w:t xml:space="preserve"> granted</w:t>
      </w:r>
    </w:p>
    <w:p w14:paraId="4E147323" w14:textId="1D3D5AE3" w:rsidR="00BB51D8" w:rsidRPr="00D53E63" w:rsidRDefault="00BB51D8" w:rsidP="00BB51D8">
      <w:pPr>
        <w:pStyle w:val="ListParagraph"/>
        <w:numPr>
          <w:ilvl w:val="0"/>
          <w:numId w:val="8"/>
        </w:numPr>
        <w:spacing w:after="120"/>
        <w:rPr>
          <w:rFonts w:ascii="Verdana" w:hAnsi="Verdana" w:cs="Arial"/>
          <w:i/>
          <w:color w:val="000000" w:themeColor="text1"/>
          <w:sz w:val="22"/>
          <w:szCs w:val="22"/>
        </w:rPr>
      </w:pPr>
      <w:r w:rsidRPr="00D53E63">
        <w:rPr>
          <w:rFonts w:ascii="Verdana" w:hAnsi="Verdana" w:cs="Arial"/>
          <w:i/>
          <w:color w:val="000000" w:themeColor="text1"/>
          <w:sz w:val="22"/>
          <w:szCs w:val="22"/>
        </w:rPr>
        <w:t>Admission criteria (</w:t>
      </w:r>
      <w:proofErr w:type="gramStart"/>
      <w:r w:rsidRPr="00D53E63">
        <w:rPr>
          <w:rFonts w:ascii="Verdana" w:hAnsi="Verdana" w:cs="Arial"/>
          <w:i/>
          <w:color w:val="000000" w:themeColor="text1"/>
          <w:sz w:val="22"/>
          <w:szCs w:val="22"/>
        </w:rPr>
        <w:t>e.g.</w:t>
      </w:r>
      <w:proofErr w:type="gramEnd"/>
      <w:r w:rsidRPr="00D53E63">
        <w:rPr>
          <w:rFonts w:ascii="Verdana" w:hAnsi="Verdana" w:cs="Arial"/>
          <w:i/>
          <w:color w:val="000000" w:themeColor="text1"/>
          <w:sz w:val="22"/>
          <w:szCs w:val="22"/>
        </w:rPr>
        <w:t xml:space="preserve"> acceptance rate, testing scores)</w:t>
      </w:r>
    </w:p>
    <w:p w14:paraId="55D4758E" w14:textId="7269FF22" w:rsidR="00BB51D8" w:rsidRPr="00D53E63" w:rsidRDefault="00BB51D8" w:rsidP="00BB51D8">
      <w:pPr>
        <w:pStyle w:val="ListParagraph"/>
        <w:numPr>
          <w:ilvl w:val="0"/>
          <w:numId w:val="8"/>
        </w:numPr>
        <w:spacing w:after="120"/>
        <w:rPr>
          <w:rFonts w:ascii="Verdana" w:hAnsi="Verdana" w:cs="Arial"/>
          <w:i/>
          <w:color w:val="000000" w:themeColor="text1"/>
          <w:sz w:val="22"/>
          <w:szCs w:val="22"/>
        </w:rPr>
      </w:pPr>
      <w:r w:rsidRPr="00D53E63">
        <w:rPr>
          <w:rFonts w:ascii="Verdana" w:hAnsi="Verdana" w:cs="Arial"/>
          <w:i/>
          <w:color w:val="000000" w:themeColor="text1"/>
          <w:sz w:val="22"/>
          <w:szCs w:val="22"/>
        </w:rPr>
        <w:t>Number of faculty</w:t>
      </w:r>
    </w:p>
    <w:p w14:paraId="0A6DC497" w14:textId="24B178FA" w:rsidR="00612889" w:rsidRPr="00D53E63" w:rsidRDefault="00BB51D8" w:rsidP="00612889">
      <w:pPr>
        <w:spacing w:after="120"/>
        <w:rPr>
          <w:rFonts w:ascii="Verdana" w:hAnsi="Verdana" w:cs="Arial"/>
          <w:i/>
          <w:color w:val="000000" w:themeColor="text1"/>
          <w:sz w:val="22"/>
          <w:szCs w:val="22"/>
        </w:rPr>
      </w:pPr>
      <w:r w:rsidRPr="00D53E63">
        <w:rPr>
          <w:rFonts w:ascii="Verdana" w:hAnsi="Verdana" w:cs="Arial"/>
          <w:i/>
          <w:color w:val="000000" w:themeColor="text1"/>
          <w:sz w:val="22"/>
          <w:szCs w:val="22"/>
        </w:rPr>
        <w:t xml:space="preserve">Units are responsible for identifying peer institutions and can find an overview to selecting appropriate institutions and the </w:t>
      </w:r>
      <w:r w:rsidR="00653462" w:rsidRPr="00D53E63">
        <w:rPr>
          <w:rFonts w:ascii="Verdana" w:hAnsi="Verdana" w:cs="Arial"/>
          <w:i/>
          <w:color w:val="000000" w:themeColor="text1"/>
          <w:sz w:val="22"/>
          <w:szCs w:val="22"/>
        </w:rPr>
        <w:t xml:space="preserve">various sources </w:t>
      </w:r>
      <w:r w:rsidRPr="00D53E63">
        <w:rPr>
          <w:rFonts w:ascii="Verdana" w:hAnsi="Verdana" w:cs="Arial"/>
          <w:i/>
          <w:color w:val="000000" w:themeColor="text1"/>
          <w:sz w:val="22"/>
          <w:szCs w:val="22"/>
        </w:rPr>
        <w:t>of peer institution data</w:t>
      </w:r>
      <w:r w:rsidR="00653462" w:rsidRPr="00D53E63">
        <w:rPr>
          <w:rFonts w:ascii="Verdana" w:hAnsi="Verdana" w:cs="Arial"/>
          <w:i/>
          <w:color w:val="000000" w:themeColor="text1"/>
          <w:sz w:val="22"/>
          <w:szCs w:val="22"/>
        </w:rPr>
        <w:t xml:space="preserve"> (</w:t>
      </w:r>
      <w:proofErr w:type="gramStart"/>
      <w:r w:rsidR="00653462" w:rsidRPr="00D53E63">
        <w:rPr>
          <w:rFonts w:ascii="Verdana" w:hAnsi="Verdana" w:cs="Arial"/>
          <w:i/>
          <w:color w:val="000000" w:themeColor="text1"/>
          <w:sz w:val="22"/>
          <w:szCs w:val="22"/>
        </w:rPr>
        <w:t>e.g.</w:t>
      </w:r>
      <w:proofErr w:type="gramEnd"/>
      <w:r w:rsidR="00653462" w:rsidRPr="00D53E63">
        <w:rPr>
          <w:rFonts w:ascii="Verdana" w:hAnsi="Verdana" w:cs="Arial"/>
          <w:i/>
          <w:color w:val="000000" w:themeColor="text1"/>
          <w:sz w:val="22"/>
          <w:szCs w:val="22"/>
        </w:rPr>
        <w:t xml:space="preserve"> SCHEV, IPEDS, U.S. Department of Education)</w:t>
      </w:r>
      <w:r w:rsidRPr="00D53E63">
        <w:rPr>
          <w:rFonts w:ascii="Verdana" w:hAnsi="Verdana" w:cs="Arial"/>
          <w:i/>
          <w:color w:val="000000" w:themeColor="text1"/>
          <w:sz w:val="22"/>
          <w:szCs w:val="22"/>
        </w:rPr>
        <w:t xml:space="preserve"> </w:t>
      </w:r>
      <w:r w:rsidR="00653462" w:rsidRPr="00D53E63">
        <w:rPr>
          <w:rFonts w:ascii="Verdana" w:hAnsi="Verdana" w:cs="Arial"/>
          <w:i/>
          <w:color w:val="000000" w:themeColor="text1"/>
          <w:sz w:val="22"/>
          <w:szCs w:val="22"/>
        </w:rPr>
        <w:t xml:space="preserve">via the modules on the OIEP website (INSERT LINK) </w:t>
      </w:r>
    </w:p>
    <w:p w14:paraId="56FC5763" w14:textId="001ABF4C" w:rsidR="00653462" w:rsidRPr="00414819" w:rsidRDefault="00653462" w:rsidP="00612889">
      <w:pPr>
        <w:snapToGrid w:val="0"/>
        <w:contextualSpacing/>
        <w:rPr>
          <w:rFonts w:ascii="Verdana" w:hAnsi="Verdana" w:cs="Arial"/>
          <w:b/>
          <w:color w:val="000000" w:themeColor="text1"/>
          <w:sz w:val="22"/>
          <w:szCs w:val="22"/>
        </w:rPr>
      </w:pPr>
      <w:r w:rsidRPr="00414819">
        <w:rPr>
          <w:rFonts w:ascii="Verdana" w:hAnsi="Verdana" w:cs="Arial"/>
          <w:b/>
          <w:color w:val="000000" w:themeColor="text1"/>
          <w:sz w:val="22"/>
          <w:szCs w:val="22"/>
        </w:rPr>
        <w:t>Success</w:t>
      </w:r>
      <w:r w:rsidR="00AD39F5" w:rsidRPr="00414819">
        <w:rPr>
          <w:rFonts w:ascii="Verdana" w:hAnsi="Verdana" w:cs="Arial"/>
          <w:b/>
          <w:color w:val="000000" w:themeColor="text1"/>
          <w:sz w:val="22"/>
          <w:szCs w:val="22"/>
        </w:rPr>
        <w:t>, Engagement,</w:t>
      </w:r>
      <w:r w:rsidRPr="00414819">
        <w:rPr>
          <w:rFonts w:ascii="Verdana" w:hAnsi="Verdana" w:cs="Arial"/>
          <w:b/>
          <w:color w:val="000000" w:themeColor="text1"/>
          <w:sz w:val="22"/>
          <w:szCs w:val="22"/>
        </w:rPr>
        <w:t xml:space="preserve"> and Equity Information</w:t>
      </w:r>
    </w:p>
    <w:p w14:paraId="0567E2C4" w14:textId="7D731BF7" w:rsidR="00653462" w:rsidRPr="00414819" w:rsidRDefault="00653462" w:rsidP="00612889">
      <w:pPr>
        <w:snapToGrid w:val="0"/>
        <w:contextualSpacing/>
        <w:rPr>
          <w:rFonts w:ascii="Verdana" w:hAnsi="Verdana" w:cs="Arial"/>
          <w:b/>
          <w:color w:val="000000" w:themeColor="text1"/>
          <w:sz w:val="22"/>
          <w:szCs w:val="22"/>
        </w:rPr>
      </w:pPr>
    </w:p>
    <w:p w14:paraId="4404DDB9" w14:textId="0C0F7526" w:rsidR="00653462" w:rsidRPr="00414819" w:rsidRDefault="00653462" w:rsidP="00612889">
      <w:pPr>
        <w:snapToGrid w:val="0"/>
        <w:contextualSpacing/>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 xml:space="preserve">Using </w:t>
      </w:r>
      <w:hyperlink r:id="rId9" w:history="1">
        <w:r w:rsidRPr="00BE69E6">
          <w:rPr>
            <w:rStyle w:val="Hyperlink"/>
            <w:rFonts w:ascii="Verdana" w:hAnsi="Verdana" w:cs="Arial"/>
            <w:bCs/>
            <w:i/>
            <w:iCs/>
            <w:sz w:val="22"/>
            <w:szCs w:val="22"/>
          </w:rPr>
          <w:t>OIEP dashboards</w:t>
        </w:r>
      </w:hyperlink>
      <w:r w:rsidR="00BE69E6">
        <w:rPr>
          <w:rFonts w:ascii="Verdana" w:hAnsi="Verdana" w:cs="Arial"/>
          <w:bCs/>
          <w:i/>
          <w:iCs/>
          <w:color w:val="000000" w:themeColor="text1"/>
          <w:sz w:val="22"/>
          <w:szCs w:val="22"/>
        </w:rPr>
        <w:t xml:space="preserve"> </w:t>
      </w:r>
      <w:r w:rsidR="00763F72" w:rsidRPr="00414819">
        <w:rPr>
          <w:rFonts w:ascii="Verdana" w:hAnsi="Verdana" w:cs="Arial"/>
          <w:bCs/>
          <w:i/>
          <w:iCs/>
          <w:color w:val="000000" w:themeColor="text1"/>
          <w:sz w:val="22"/>
          <w:szCs w:val="22"/>
        </w:rPr>
        <w:t>please provide a unit overview of</w:t>
      </w:r>
      <w:r w:rsidR="00AD39F5" w:rsidRPr="00414819">
        <w:rPr>
          <w:rFonts w:ascii="Verdana" w:hAnsi="Verdana" w:cs="Arial"/>
          <w:bCs/>
          <w:i/>
          <w:iCs/>
          <w:color w:val="000000" w:themeColor="text1"/>
          <w:sz w:val="22"/>
          <w:szCs w:val="22"/>
        </w:rPr>
        <w:t xml:space="preserve"> the following items:</w:t>
      </w:r>
    </w:p>
    <w:p w14:paraId="17AB4AF1" w14:textId="2C1DCEFA" w:rsidR="00AD39F5" w:rsidRPr="00414819" w:rsidRDefault="00AD39F5" w:rsidP="00AD39F5">
      <w:pPr>
        <w:pStyle w:val="ListParagraph"/>
        <w:numPr>
          <w:ilvl w:val="0"/>
          <w:numId w:val="9"/>
        </w:numPr>
        <w:snapToGrid w:val="0"/>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Number of admits and acceptances into unit</w:t>
      </w:r>
    </w:p>
    <w:p w14:paraId="0AC45585" w14:textId="25B43F9B" w:rsidR="00AD39F5" w:rsidRPr="00414819" w:rsidRDefault="00AD39F5" w:rsidP="00AD39F5">
      <w:pPr>
        <w:pStyle w:val="ListParagraph"/>
        <w:numPr>
          <w:ilvl w:val="0"/>
          <w:numId w:val="9"/>
        </w:numPr>
        <w:snapToGrid w:val="0"/>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Enrollment overall and by cohort</w:t>
      </w:r>
    </w:p>
    <w:p w14:paraId="55A5DAE6" w14:textId="039F2E3A" w:rsidR="00AD39F5" w:rsidRPr="00414819" w:rsidRDefault="00AD39F5" w:rsidP="00AD39F5">
      <w:pPr>
        <w:pStyle w:val="ListParagraph"/>
        <w:numPr>
          <w:ilvl w:val="0"/>
          <w:numId w:val="9"/>
        </w:numPr>
        <w:snapToGrid w:val="0"/>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Retention rate (</w:t>
      </w:r>
      <w:r w:rsidR="00D53E63" w:rsidRPr="00414819">
        <w:rPr>
          <w:rFonts w:ascii="Verdana" w:hAnsi="Verdana" w:cs="Arial"/>
          <w:bCs/>
          <w:i/>
          <w:iCs/>
          <w:color w:val="000000" w:themeColor="text1"/>
          <w:sz w:val="22"/>
          <w:szCs w:val="22"/>
        </w:rPr>
        <w:t>e.g.,</w:t>
      </w:r>
      <w:r w:rsidRPr="00414819">
        <w:rPr>
          <w:rFonts w:ascii="Verdana" w:hAnsi="Verdana" w:cs="Arial"/>
          <w:bCs/>
          <w:i/>
          <w:iCs/>
          <w:color w:val="000000" w:themeColor="text1"/>
          <w:sz w:val="22"/>
          <w:szCs w:val="22"/>
        </w:rPr>
        <w:t xml:space="preserve"> fall-to-fall)</w:t>
      </w:r>
    </w:p>
    <w:p w14:paraId="628CB8BD" w14:textId="2ABDB988" w:rsidR="00AD39F5" w:rsidRPr="00414819" w:rsidRDefault="00AD39F5" w:rsidP="00AD39F5">
      <w:pPr>
        <w:pStyle w:val="ListParagraph"/>
        <w:numPr>
          <w:ilvl w:val="0"/>
          <w:numId w:val="9"/>
        </w:numPr>
        <w:snapToGrid w:val="0"/>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Graduation rate</w:t>
      </w:r>
    </w:p>
    <w:p w14:paraId="621DD14B" w14:textId="225B1858" w:rsidR="00AD39F5" w:rsidRPr="00414819" w:rsidRDefault="00AD39F5" w:rsidP="00AD39F5">
      <w:pPr>
        <w:pStyle w:val="ListParagraph"/>
        <w:numPr>
          <w:ilvl w:val="0"/>
          <w:numId w:val="9"/>
        </w:numPr>
        <w:snapToGrid w:val="0"/>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Engagement in Student Activities and Events</w:t>
      </w:r>
    </w:p>
    <w:p w14:paraId="5AD5460C" w14:textId="1BC1A351" w:rsidR="00AD39F5" w:rsidRPr="00414819" w:rsidRDefault="00AD39F5" w:rsidP="00AD39F5">
      <w:pPr>
        <w:pStyle w:val="ListParagraph"/>
        <w:numPr>
          <w:ilvl w:val="0"/>
          <w:numId w:val="9"/>
        </w:numPr>
        <w:snapToGrid w:val="0"/>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Engagement in Student Services</w:t>
      </w:r>
    </w:p>
    <w:p w14:paraId="6EA30881" w14:textId="230C7184" w:rsidR="00AD39F5" w:rsidRPr="00414819" w:rsidRDefault="00AD39F5" w:rsidP="00AD39F5">
      <w:pPr>
        <w:snapToGrid w:val="0"/>
        <w:rPr>
          <w:rFonts w:ascii="Verdana" w:hAnsi="Verdana" w:cs="Arial"/>
          <w:bCs/>
          <w:i/>
          <w:iCs/>
          <w:color w:val="000000" w:themeColor="text1"/>
          <w:sz w:val="22"/>
          <w:szCs w:val="22"/>
        </w:rPr>
      </w:pPr>
    </w:p>
    <w:p w14:paraId="2F6BA547" w14:textId="044888B2" w:rsidR="00AD39F5" w:rsidRPr="00414819" w:rsidRDefault="00AD39F5" w:rsidP="00AD39F5">
      <w:pPr>
        <w:snapToGrid w:val="0"/>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The items listed above should be analyzed in a segmented manner by variables such as: race/ethnicity, gender, Pell status, first generation status, etc.  Particular attention should be paid to whether demographic and socioeconomic variables impact access, achievement, engagement, and success within the unit.  Finally, the section should address how the segmented analysis of the success and engagement indicators compare to Mason’s overall rates.</w:t>
      </w:r>
    </w:p>
    <w:p w14:paraId="14D40CE0" w14:textId="77777777" w:rsidR="00653462" w:rsidRDefault="00653462" w:rsidP="00612889">
      <w:pPr>
        <w:snapToGrid w:val="0"/>
        <w:contextualSpacing/>
        <w:rPr>
          <w:rFonts w:ascii="Verdana" w:hAnsi="Verdana" w:cs="Arial"/>
          <w:b/>
          <w:sz w:val="22"/>
          <w:szCs w:val="22"/>
        </w:rPr>
      </w:pPr>
    </w:p>
    <w:p w14:paraId="0882B0B3" w14:textId="29B1609C" w:rsidR="00612889" w:rsidRPr="00612889" w:rsidRDefault="00D05205" w:rsidP="00612889">
      <w:pPr>
        <w:snapToGrid w:val="0"/>
        <w:contextualSpacing/>
        <w:rPr>
          <w:rFonts w:ascii="Verdana" w:hAnsi="Verdana" w:cs="Arial"/>
          <w:b/>
          <w:i/>
          <w:sz w:val="22"/>
          <w:szCs w:val="22"/>
        </w:rPr>
      </w:pPr>
      <w:r w:rsidRPr="00612889">
        <w:rPr>
          <w:rFonts w:ascii="Verdana" w:hAnsi="Verdana" w:cs="Arial"/>
          <w:b/>
          <w:sz w:val="22"/>
          <w:szCs w:val="22"/>
        </w:rPr>
        <w:t xml:space="preserve">SWOT </w:t>
      </w:r>
      <w:r w:rsidR="00F44197" w:rsidRPr="00612889">
        <w:rPr>
          <w:rFonts w:ascii="Verdana" w:hAnsi="Verdana" w:cs="Arial"/>
          <w:b/>
          <w:sz w:val="22"/>
          <w:szCs w:val="22"/>
        </w:rPr>
        <w:t>A</w:t>
      </w:r>
      <w:r w:rsidRPr="00612889">
        <w:rPr>
          <w:rFonts w:ascii="Verdana" w:hAnsi="Verdana" w:cs="Arial"/>
          <w:b/>
          <w:sz w:val="22"/>
          <w:szCs w:val="22"/>
        </w:rPr>
        <w:t>nalysis</w:t>
      </w:r>
      <w:bookmarkStart w:id="14" w:name="_Toc244071775"/>
    </w:p>
    <w:p w14:paraId="41B05AE3" w14:textId="7BC85E95" w:rsidR="00653462" w:rsidRDefault="00653462" w:rsidP="00763F72">
      <w:pPr>
        <w:pStyle w:val="Heading2"/>
        <w:snapToGrid w:val="0"/>
        <w:spacing w:before="0"/>
        <w:contextualSpacing/>
        <w:rPr>
          <w:rFonts w:ascii="Verdana" w:hAnsi="Verdana" w:cs="Arial"/>
        </w:rPr>
      </w:pPr>
      <w:r>
        <w:rPr>
          <w:rFonts w:ascii="Verdana" w:eastAsiaTheme="minorEastAsia" w:hAnsi="Verdana" w:cs="Arial"/>
          <w:b w:val="0"/>
          <w:bCs w:val="0"/>
          <w:i/>
          <w:color w:val="auto"/>
          <w:szCs w:val="22"/>
        </w:rPr>
        <w:t xml:space="preserve">Based upon the </w:t>
      </w:r>
      <w:r w:rsidR="00A15B5C">
        <w:rPr>
          <w:rFonts w:ascii="Verdana" w:eastAsiaTheme="minorEastAsia" w:hAnsi="Verdana" w:cs="Arial"/>
          <w:b w:val="0"/>
          <w:bCs w:val="0"/>
          <w:i/>
          <w:color w:val="auto"/>
          <w:szCs w:val="22"/>
        </w:rPr>
        <w:t>previous sections,</w:t>
      </w:r>
      <w:r w:rsidR="00612889" w:rsidRPr="00612889">
        <w:rPr>
          <w:rFonts w:ascii="Verdana" w:eastAsiaTheme="minorEastAsia" w:hAnsi="Verdana" w:cs="Arial"/>
          <w:b w:val="0"/>
          <w:bCs w:val="0"/>
          <w:i/>
          <w:color w:val="auto"/>
          <w:szCs w:val="22"/>
        </w:rPr>
        <w:t xml:space="preserve"> strengths, weaknesses, opportunities</w:t>
      </w:r>
      <w:r w:rsidR="00A15B5C">
        <w:rPr>
          <w:rFonts w:ascii="Verdana" w:eastAsiaTheme="minorEastAsia" w:hAnsi="Verdana" w:cs="Arial"/>
          <w:b w:val="0"/>
          <w:bCs w:val="0"/>
          <w:i/>
          <w:color w:val="auto"/>
          <w:szCs w:val="22"/>
        </w:rPr>
        <w:t>,</w:t>
      </w:r>
      <w:r w:rsidR="00612889" w:rsidRPr="00612889">
        <w:rPr>
          <w:rFonts w:ascii="Verdana" w:eastAsiaTheme="minorEastAsia" w:hAnsi="Verdana" w:cs="Arial"/>
          <w:b w:val="0"/>
          <w:bCs w:val="0"/>
          <w:i/>
          <w:color w:val="auto"/>
          <w:szCs w:val="22"/>
        </w:rPr>
        <w:t xml:space="preserve"> and threats to the unit</w:t>
      </w:r>
      <w:r w:rsidR="00A15B5C">
        <w:rPr>
          <w:rFonts w:ascii="Verdana" w:eastAsiaTheme="minorEastAsia" w:hAnsi="Verdana" w:cs="Arial"/>
          <w:b w:val="0"/>
          <w:bCs w:val="0"/>
          <w:i/>
          <w:color w:val="auto"/>
          <w:szCs w:val="22"/>
        </w:rPr>
        <w:t xml:space="preserve"> should be outlined.  </w:t>
      </w:r>
      <w:r w:rsidR="00A15B5C" w:rsidRPr="00414819">
        <w:rPr>
          <w:rFonts w:ascii="Verdana" w:eastAsiaTheme="minorEastAsia" w:hAnsi="Verdana" w:cs="Arial"/>
          <w:b w:val="0"/>
          <w:bCs w:val="0"/>
          <w:i/>
          <w:szCs w:val="22"/>
        </w:rPr>
        <w:t>For a detailed overview of how to conduct a holistic SWOT analysis, please watch the modules available on the</w:t>
      </w:r>
      <w:r w:rsidR="00A15B5C" w:rsidRPr="00D53E63">
        <w:rPr>
          <w:rFonts w:ascii="Verdana" w:eastAsiaTheme="minorEastAsia" w:hAnsi="Verdana" w:cs="Arial"/>
          <w:b w:val="0"/>
          <w:bCs w:val="0"/>
          <w:i/>
          <w:color w:val="FF0000"/>
          <w:szCs w:val="22"/>
        </w:rPr>
        <w:t xml:space="preserve"> </w:t>
      </w:r>
      <w:hyperlink r:id="rId10" w:history="1">
        <w:r w:rsidR="00A15B5C" w:rsidRPr="00414819">
          <w:rPr>
            <w:rStyle w:val="Hyperlink"/>
            <w:rFonts w:ascii="Verdana" w:eastAsiaTheme="minorEastAsia" w:hAnsi="Verdana" w:cs="Arial"/>
            <w:b w:val="0"/>
            <w:bCs w:val="0"/>
            <w:i/>
            <w:szCs w:val="22"/>
          </w:rPr>
          <w:t>OIEP</w:t>
        </w:r>
        <w:r w:rsidR="00414819" w:rsidRPr="00414819">
          <w:rPr>
            <w:rStyle w:val="Hyperlink"/>
            <w:rFonts w:ascii="Verdana" w:eastAsiaTheme="minorEastAsia" w:hAnsi="Verdana" w:cs="Arial"/>
            <w:b w:val="0"/>
            <w:bCs w:val="0"/>
            <w:i/>
            <w:szCs w:val="22"/>
          </w:rPr>
          <w:t xml:space="preserve"> YouTube Channel</w:t>
        </w:r>
      </w:hyperlink>
      <w:r w:rsidR="00A15B5C" w:rsidRPr="00414819">
        <w:rPr>
          <w:rFonts w:ascii="Verdana" w:eastAsiaTheme="minorEastAsia" w:hAnsi="Verdana" w:cs="Arial"/>
          <w:b w:val="0"/>
          <w:bCs w:val="0"/>
          <w:i/>
          <w:szCs w:val="22"/>
        </w:rPr>
        <w:t>.</w:t>
      </w:r>
      <w:r w:rsidR="00A15B5C">
        <w:rPr>
          <w:rFonts w:ascii="Verdana" w:eastAsiaTheme="minorEastAsia" w:hAnsi="Verdana" w:cs="Arial"/>
          <w:b w:val="0"/>
          <w:bCs w:val="0"/>
          <w:i/>
          <w:color w:val="auto"/>
          <w:szCs w:val="22"/>
        </w:rPr>
        <w:t xml:space="preserve">  SWOT analysis should be </w:t>
      </w:r>
      <w:r w:rsidR="00612889" w:rsidRPr="00612889">
        <w:rPr>
          <w:rFonts w:ascii="Verdana" w:eastAsiaTheme="minorEastAsia" w:hAnsi="Verdana" w:cs="Arial"/>
          <w:b w:val="0"/>
          <w:bCs w:val="0"/>
          <w:i/>
          <w:color w:val="auto"/>
          <w:szCs w:val="22"/>
        </w:rPr>
        <w:t>use</w:t>
      </w:r>
      <w:r w:rsidR="00A15B5C">
        <w:rPr>
          <w:rFonts w:ascii="Verdana" w:eastAsiaTheme="minorEastAsia" w:hAnsi="Verdana" w:cs="Arial"/>
          <w:b w:val="0"/>
          <w:bCs w:val="0"/>
          <w:i/>
          <w:color w:val="auto"/>
          <w:szCs w:val="22"/>
        </w:rPr>
        <w:t>d</w:t>
      </w:r>
      <w:r w:rsidR="00612889" w:rsidRPr="00612889">
        <w:rPr>
          <w:rFonts w:ascii="Verdana" w:eastAsiaTheme="minorEastAsia" w:hAnsi="Verdana" w:cs="Arial"/>
          <w:b w:val="0"/>
          <w:bCs w:val="0"/>
          <w:i/>
          <w:color w:val="auto"/>
          <w:szCs w:val="22"/>
        </w:rPr>
        <w:t xml:space="preserve"> as one of the sources for generating goals for the unit.</w:t>
      </w:r>
    </w:p>
    <w:p w14:paraId="6CC146BE" w14:textId="6C5CDDA8" w:rsidR="00F44197" w:rsidRPr="002153BA" w:rsidRDefault="00F44197" w:rsidP="00F44197">
      <w:pPr>
        <w:pStyle w:val="Heading2"/>
        <w:rPr>
          <w:rFonts w:ascii="Verdana" w:hAnsi="Verdana" w:cs="Arial"/>
        </w:rPr>
      </w:pPr>
      <w:r w:rsidRPr="002153BA">
        <w:rPr>
          <w:rFonts w:ascii="Verdana" w:hAnsi="Verdana" w:cs="Arial"/>
        </w:rPr>
        <w:t>Other Relevant Information</w:t>
      </w:r>
    </w:p>
    <w:p w14:paraId="4DC3DF6F" w14:textId="77777777" w:rsidR="00F44197" w:rsidRPr="000679C3" w:rsidRDefault="00F44197" w:rsidP="00F44197">
      <w:pPr>
        <w:spacing w:after="120"/>
        <w:rPr>
          <w:rFonts w:ascii="Verdana" w:hAnsi="Verdana" w:cs="Arial"/>
          <w:b/>
          <w:i/>
          <w:sz w:val="22"/>
          <w:szCs w:val="22"/>
        </w:rPr>
      </w:pPr>
      <w:r w:rsidRPr="000679C3">
        <w:rPr>
          <w:rFonts w:ascii="Verdana" w:hAnsi="Verdana" w:cs="Arial"/>
          <w:i/>
          <w:sz w:val="22"/>
          <w:szCs w:val="22"/>
        </w:rPr>
        <w:t>Discipline- or unit-specific accomplishments, needs, and concerns that help to understand the unit and its programs. Consider including upcoming or planned changes, challenges, initiatives, etc.</w:t>
      </w:r>
    </w:p>
    <w:p w14:paraId="3A203DF0" w14:textId="61799AB7" w:rsidR="00D05205" w:rsidRPr="002153BA" w:rsidRDefault="00D05205" w:rsidP="000A7270">
      <w:pPr>
        <w:pStyle w:val="Heading2"/>
        <w:rPr>
          <w:rFonts w:ascii="Verdana" w:hAnsi="Verdana" w:cs="Arial"/>
        </w:rPr>
      </w:pPr>
      <w:r w:rsidRPr="002153BA">
        <w:rPr>
          <w:rFonts w:ascii="Verdana" w:hAnsi="Verdana" w:cs="Arial"/>
        </w:rPr>
        <w:lastRenderedPageBreak/>
        <w:t xml:space="preserve">Unit </w:t>
      </w:r>
      <w:r w:rsidR="00F44197" w:rsidRPr="002153BA">
        <w:rPr>
          <w:rFonts w:ascii="Verdana" w:hAnsi="Verdana" w:cs="Arial"/>
        </w:rPr>
        <w:t>G</w:t>
      </w:r>
      <w:r w:rsidRPr="002153BA">
        <w:rPr>
          <w:rFonts w:ascii="Verdana" w:hAnsi="Verdana" w:cs="Arial"/>
        </w:rPr>
        <w:t xml:space="preserve">oals and </w:t>
      </w:r>
      <w:r w:rsidR="00F44197" w:rsidRPr="002153BA">
        <w:rPr>
          <w:rFonts w:ascii="Verdana" w:hAnsi="Verdana" w:cs="Arial"/>
        </w:rPr>
        <w:t>A</w:t>
      </w:r>
      <w:r w:rsidRPr="002153BA">
        <w:rPr>
          <w:rFonts w:ascii="Verdana" w:hAnsi="Verdana" w:cs="Arial"/>
        </w:rPr>
        <w:t xml:space="preserve">ction </w:t>
      </w:r>
      <w:r w:rsidR="00F44197" w:rsidRPr="002153BA">
        <w:rPr>
          <w:rFonts w:ascii="Verdana" w:hAnsi="Verdana" w:cs="Arial"/>
        </w:rPr>
        <w:t>P</w:t>
      </w:r>
      <w:r w:rsidRPr="002153BA">
        <w:rPr>
          <w:rFonts w:ascii="Verdana" w:hAnsi="Verdana" w:cs="Arial"/>
        </w:rPr>
        <w:t>lans</w:t>
      </w:r>
      <w:bookmarkEnd w:id="14"/>
    </w:p>
    <w:p w14:paraId="5F99AF70" w14:textId="07C788C3" w:rsidR="00EA6962" w:rsidRPr="00414819" w:rsidRDefault="004A3ED1" w:rsidP="00D05205">
      <w:pPr>
        <w:rPr>
          <w:rFonts w:ascii="Verdana" w:hAnsi="Verdana"/>
          <w:i/>
          <w:color w:val="000000" w:themeColor="text1"/>
          <w:sz w:val="22"/>
          <w:szCs w:val="22"/>
        </w:rPr>
      </w:pPr>
      <w:r w:rsidRPr="00414819">
        <w:rPr>
          <w:rFonts w:ascii="Verdana" w:hAnsi="Verdana"/>
          <w:i/>
          <w:color w:val="000000" w:themeColor="text1"/>
          <w:sz w:val="22"/>
          <w:szCs w:val="22"/>
        </w:rPr>
        <w:t xml:space="preserve">If the unit submitted an APR report in the past, </w:t>
      </w:r>
      <w:r w:rsidR="00D53E63" w:rsidRPr="00414819">
        <w:rPr>
          <w:rFonts w:ascii="Verdana" w:hAnsi="Verdana"/>
          <w:i/>
          <w:color w:val="000000" w:themeColor="text1"/>
          <w:sz w:val="22"/>
          <w:szCs w:val="22"/>
        </w:rPr>
        <w:t xml:space="preserve">please list the goals from the previous report and update the progress made in achieving those goals with detailed information about how those goals were achieved, when they were achieved, and what members of the unit or the university were involved in the process. </w:t>
      </w:r>
    </w:p>
    <w:p w14:paraId="71D40D74" w14:textId="77777777" w:rsidR="00EA6962" w:rsidRDefault="00EA6962" w:rsidP="00D05205">
      <w:pPr>
        <w:rPr>
          <w:rFonts w:ascii="Verdana" w:hAnsi="Verdana"/>
          <w:i/>
          <w:sz w:val="22"/>
          <w:szCs w:val="22"/>
        </w:rPr>
      </w:pPr>
    </w:p>
    <w:p w14:paraId="69462C8F" w14:textId="1B3C682D" w:rsidR="00D53E63" w:rsidRDefault="004A3ED1" w:rsidP="00DE1A8E">
      <w:pPr>
        <w:rPr>
          <w:rFonts w:ascii="Verdana" w:hAnsi="Verdana"/>
          <w:i/>
          <w:sz w:val="22"/>
          <w:szCs w:val="22"/>
        </w:rPr>
      </w:pPr>
      <w:r w:rsidRPr="004A3ED1">
        <w:rPr>
          <w:rFonts w:ascii="Verdana" w:hAnsi="Verdana"/>
          <w:i/>
          <w:sz w:val="22"/>
          <w:szCs w:val="22"/>
        </w:rPr>
        <w:t xml:space="preserve">Following this discussion, describe the unit’s </w:t>
      </w:r>
      <w:r w:rsidRPr="00F81005">
        <w:rPr>
          <w:rFonts w:ascii="Verdana" w:hAnsi="Verdana"/>
          <w:b/>
          <w:bCs/>
          <w:i/>
          <w:sz w:val="22"/>
          <w:szCs w:val="22"/>
          <w:u w:val="single"/>
        </w:rPr>
        <w:t>new</w:t>
      </w:r>
      <w:r w:rsidRPr="004A3ED1">
        <w:rPr>
          <w:rFonts w:ascii="Verdana" w:hAnsi="Verdana"/>
          <w:i/>
          <w:sz w:val="22"/>
          <w:szCs w:val="22"/>
        </w:rPr>
        <w:t xml:space="preserve"> </w:t>
      </w:r>
      <w:r w:rsidR="00EA6962">
        <w:rPr>
          <w:rFonts w:ascii="Verdana" w:hAnsi="Verdana"/>
          <w:i/>
          <w:sz w:val="22"/>
          <w:szCs w:val="22"/>
        </w:rPr>
        <w:t xml:space="preserve">goals and </w:t>
      </w:r>
      <w:r w:rsidR="00612889">
        <w:rPr>
          <w:rFonts w:ascii="Verdana" w:hAnsi="Verdana"/>
          <w:i/>
          <w:sz w:val="22"/>
          <w:szCs w:val="22"/>
        </w:rPr>
        <w:t xml:space="preserve">associated action </w:t>
      </w:r>
      <w:r w:rsidR="00EA6962">
        <w:rPr>
          <w:rFonts w:ascii="Verdana" w:hAnsi="Verdana"/>
          <w:i/>
          <w:sz w:val="22"/>
          <w:szCs w:val="22"/>
        </w:rPr>
        <w:t>plans.</w:t>
      </w:r>
      <w:r w:rsidRPr="004A3ED1">
        <w:rPr>
          <w:rFonts w:ascii="Verdana" w:hAnsi="Verdana"/>
          <w:i/>
          <w:sz w:val="22"/>
          <w:szCs w:val="22"/>
        </w:rPr>
        <w:t xml:space="preserve"> </w:t>
      </w:r>
      <w:r w:rsidR="00EA6962">
        <w:rPr>
          <w:rFonts w:ascii="Verdana" w:hAnsi="Verdana"/>
          <w:i/>
          <w:sz w:val="22"/>
          <w:szCs w:val="22"/>
        </w:rPr>
        <w:t>Please reference the</w:t>
      </w:r>
      <w:r w:rsidRPr="004A3ED1">
        <w:rPr>
          <w:rFonts w:ascii="Verdana" w:hAnsi="Verdana"/>
          <w:i/>
          <w:sz w:val="22"/>
          <w:szCs w:val="22"/>
        </w:rPr>
        <w:t xml:space="preserve"> origin</w:t>
      </w:r>
      <w:r w:rsidR="00FE7917">
        <w:rPr>
          <w:rFonts w:ascii="Verdana" w:hAnsi="Verdana"/>
          <w:i/>
          <w:sz w:val="22"/>
          <w:szCs w:val="22"/>
        </w:rPr>
        <w:t xml:space="preserve">(s) </w:t>
      </w:r>
      <w:r w:rsidRPr="004A3ED1">
        <w:rPr>
          <w:rFonts w:ascii="Verdana" w:hAnsi="Verdana"/>
          <w:i/>
          <w:sz w:val="22"/>
          <w:szCs w:val="22"/>
        </w:rPr>
        <w:t>of each goal (</w:t>
      </w:r>
      <w:r w:rsidR="00D53E63">
        <w:rPr>
          <w:rFonts w:ascii="Verdana" w:hAnsi="Verdana"/>
          <w:i/>
          <w:sz w:val="22"/>
          <w:szCs w:val="22"/>
        </w:rPr>
        <w:t xml:space="preserve">e.g., </w:t>
      </w:r>
      <w:r w:rsidRPr="004A3ED1">
        <w:rPr>
          <w:rFonts w:ascii="Verdana" w:hAnsi="Verdana"/>
          <w:i/>
          <w:sz w:val="22"/>
          <w:szCs w:val="22"/>
        </w:rPr>
        <w:t xml:space="preserve">SWOT analysis, peer comparison, faculty survey). </w:t>
      </w:r>
      <w:r w:rsidR="00D53E63">
        <w:rPr>
          <w:rFonts w:ascii="Verdana" w:hAnsi="Verdana"/>
          <w:i/>
          <w:sz w:val="22"/>
          <w:szCs w:val="22"/>
        </w:rPr>
        <w:t>Each goal in the action place should include the following sections:</w:t>
      </w:r>
    </w:p>
    <w:p w14:paraId="2295686A" w14:textId="32A8CCF6" w:rsidR="00D53E63" w:rsidRDefault="00D53E63" w:rsidP="00D53E63">
      <w:pPr>
        <w:pStyle w:val="ListParagraph"/>
        <w:numPr>
          <w:ilvl w:val="0"/>
          <w:numId w:val="12"/>
        </w:numPr>
        <w:rPr>
          <w:rFonts w:ascii="Verdana" w:hAnsi="Verdana"/>
          <w:i/>
          <w:sz w:val="22"/>
          <w:szCs w:val="22"/>
        </w:rPr>
      </w:pPr>
      <w:r>
        <w:rPr>
          <w:rFonts w:ascii="Verdana" w:hAnsi="Verdana"/>
          <w:i/>
          <w:sz w:val="22"/>
          <w:szCs w:val="22"/>
        </w:rPr>
        <w:t xml:space="preserve">Strategies for achieving </w:t>
      </w:r>
      <w:r w:rsidR="00F81005">
        <w:rPr>
          <w:rFonts w:ascii="Verdana" w:hAnsi="Verdana"/>
          <w:i/>
          <w:sz w:val="22"/>
          <w:szCs w:val="22"/>
        </w:rPr>
        <w:t xml:space="preserve">the </w:t>
      </w:r>
      <w:r>
        <w:rPr>
          <w:rFonts w:ascii="Verdana" w:hAnsi="Verdana"/>
          <w:i/>
          <w:sz w:val="22"/>
          <w:szCs w:val="22"/>
        </w:rPr>
        <w:t>goal</w:t>
      </w:r>
    </w:p>
    <w:p w14:paraId="46305E62" w14:textId="366D872B" w:rsidR="00D53E63" w:rsidRDefault="00D53E63" w:rsidP="00D53E63">
      <w:pPr>
        <w:pStyle w:val="ListParagraph"/>
        <w:numPr>
          <w:ilvl w:val="0"/>
          <w:numId w:val="12"/>
        </w:numPr>
        <w:rPr>
          <w:rFonts w:ascii="Verdana" w:hAnsi="Verdana"/>
          <w:i/>
          <w:sz w:val="22"/>
          <w:szCs w:val="22"/>
        </w:rPr>
      </w:pPr>
      <w:r>
        <w:rPr>
          <w:rFonts w:ascii="Verdana" w:hAnsi="Verdana"/>
          <w:i/>
          <w:sz w:val="22"/>
          <w:szCs w:val="22"/>
        </w:rPr>
        <w:t>Individuals, departments, or offices responsible for collaborating to achieve the goal</w:t>
      </w:r>
    </w:p>
    <w:p w14:paraId="0F5EA0A2" w14:textId="2D25A057" w:rsidR="00D53E63" w:rsidRDefault="00D53E63" w:rsidP="00D53E63">
      <w:pPr>
        <w:pStyle w:val="ListParagraph"/>
        <w:numPr>
          <w:ilvl w:val="0"/>
          <w:numId w:val="12"/>
        </w:numPr>
        <w:rPr>
          <w:rFonts w:ascii="Verdana" w:hAnsi="Verdana"/>
          <w:i/>
          <w:sz w:val="22"/>
          <w:szCs w:val="22"/>
        </w:rPr>
      </w:pPr>
      <w:r>
        <w:rPr>
          <w:rFonts w:ascii="Verdana" w:hAnsi="Verdana"/>
          <w:i/>
          <w:sz w:val="22"/>
          <w:szCs w:val="22"/>
        </w:rPr>
        <w:t>Timeline for achieving the goal</w:t>
      </w:r>
    </w:p>
    <w:p w14:paraId="1784F343" w14:textId="68F9951A" w:rsidR="00D53E63" w:rsidRDefault="00D53E63" w:rsidP="00D53E63">
      <w:pPr>
        <w:pStyle w:val="ListParagraph"/>
        <w:numPr>
          <w:ilvl w:val="0"/>
          <w:numId w:val="12"/>
        </w:numPr>
        <w:rPr>
          <w:rFonts w:ascii="Verdana" w:hAnsi="Verdana"/>
          <w:i/>
          <w:sz w:val="22"/>
          <w:szCs w:val="22"/>
        </w:rPr>
      </w:pPr>
      <w:r>
        <w:rPr>
          <w:rFonts w:ascii="Verdana" w:hAnsi="Verdana"/>
          <w:i/>
          <w:sz w:val="22"/>
          <w:szCs w:val="22"/>
        </w:rPr>
        <w:t>Potential barriers in achieving the goals at the unit, college/school, university, and societal level, if applicable</w:t>
      </w:r>
    </w:p>
    <w:p w14:paraId="3FF7A9B1" w14:textId="5F757F92" w:rsidR="00D53E63" w:rsidRDefault="00D53E63" w:rsidP="00D53E63">
      <w:pPr>
        <w:pStyle w:val="ListParagraph"/>
        <w:numPr>
          <w:ilvl w:val="0"/>
          <w:numId w:val="12"/>
        </w:numPr>
        <w:rPr>
          <w:rFonts w:ascii="Verdana" w:hAnsi="Verdana"/>
          <w:i/>
          <w:sz w:val="22"/>
          <w:szCs w:val="22"/>
        </w:rPr>
      </w:pPr>
      <w:r>
        <w:rPr>
          <w:rFonts w:ascii="Verdana" w:hAnsi="Verdana"/>
          <w:i/>
          <w:sz w:val="22"/>
          <w:szCs w:val="22"/>
        </w:rPr>
        <w:t>Resources required to achieve the goal</w:t>
      </w:r>
    </w:p>
    <w:p w14:paraId="39ABDD81" w14:textId="11683DB1" w:rsidR="00D53E63" w:rsidRDefault="00F81005" w:rsidP="00D53E63">
      <w:pPr>
        <w:pStyle w:val="ListParagraph"/>
        <w:numPr>
          <w:ilvl w:val="0"/>
          <w:numId w:val="12"/>
        </w:numPr>
        <w:rPr>
          <w:rFonts w:ascii="Verdana" w:hAnsi="Verdana"/>
          <w:i/>
          <w:sz w:val="22"/>
          <w:szCs w:val="22"/>
        </w:rPr>
      </w:pPr>
      <w:r>
        <w:rPr>
          <w:rFonts w:ascii="Verdana" w:hAnsi="Verdana"/>
          <w:i/>
          <w:sz w:val="22"/>
          <w:szCs w:val="22"/>
        </w:rPr>
        <w:t>Evaluation plan for determining the achievement of the goal</w:t>
      </w:r>
    </w:p>
    <w:p w14:paraId="6713744F" w14:textId="77777777" w:rsidR="00F81005" w:rsidRPr="00F81005" w:rsidRDefault="00F81005" w:rsidP="00F81005">
      <w:pPr>
        <w:rPr>
          <w:rFonts w:ascii="Verdana" w:hAnsi="Verdana"/>
          <w:i/>
          <w:sz w:val="22"/>
          <w:szCs w:val="22"/>
        </w:rPr>
      </w:pPr>
    </w:p>
    <w:p w14:paraId="441A8466" w14:textId="54E6BBEA" w:rsidR="004A3ED1" w:rsidRPr="00F81005" w:rsidRDefault="004A3ED1" w:rsidP="00F81005">
      <w:pPr>
        <w:rPr>
          <w:rStyle w:val="Heading1Char"/>
          <w:rFonts w:ascii="Verdana" w:hAnsi="Verdana" w:cs="Arial"/>
          <w:i/>
          <w:caps w:val="0"/>
          <w:color w:val="4F81BD" w:themeColor="accent1"/>
        </w:rPr>
      </w:pPr>
      <w:r w:rsidRPr="00F81005">
        <w:rPr>
          <w:rFonts w:ascii="Verdana" w:hAnsi="Verdana"/>
          <w:b/>
          <w:i/>
          <w:sz w:val="22"/>
          <w:szCs w:val="22"/>
        </w:rPr>
        <w:t>Note</w:t>
      </w:r>
      <w:r w:rsidRPr="00F81005">
        <w:rPr>
          <w:rFonts w:ascii="Verdana" w:hAnsi="Verdana"/>
          <w:i/>
          <w:sz w:val="22"/>
          <w:szCs w:val="22"/>
        </w:rPr>
        <w:t>: the unit’s goals should be broader than the goals reported in the degree program sections.</w:t>
      </w:r>
      <w:bookmarkStart w:id="15" w:name="_Toc433642177"/>
    </w:p>
    <w:p w14:paraId="7458E21B" w14:textId="77777777" w:rsidR="00F81005" w:rsidRDefault="00F81005" w:rsidP="00D05205">
      <w:pPr>
        <w:jc w:val="center"/>
        <w:rPr>
          <w:rStyle w:val="Heading1Char"/>
          <w:rFonts w:ascii="Verdana" w:hAnsi="Verdana" w:cs="Arial"/>
        </w:rPr>
      </w:pPr>
    </w:p>
    <w:p w14:paraId="0F1A2DDF" w14:textId="77777777" w:rsidR="00F81005" w:rsidRDefault="00F81005" w:rsidP="00D05205">
      <w:pPr>
        <w:jc w:val="center"/>
        <w:rPr>
          <w:rStyle w:val="Heading1Char"/>
          <w:rFonts w:ascii="Verdana" w:hAnsi="Verdana" w:cs="Arial"/>
        </w:rPr>
      </w:pPr>
    </w:p>
    <w:p w14:paraId="2C7E08F9" w14:textId="10E728F0" w:rsidR="00D05205" w:rsidRPr="002153BA" w:rsidRDefault="00D05205" w:rsidP="00D05205">
      <w:pPr>
        <w:jc w:val="center"/>
        <w:rPr>
          <w:rStyle w:val="Heading3Char"/>
          <w:rFonts w:ascii="Verdana" w:hAnsi="Verdana" w:cs="Arial"/>
          <w:sz w:val="22"/>
          <w:szCs w:val="22"/>
        </w:rPr>
      </w:pPr>
      <w:r w:rsidRPr="002153BA">
        <w:rPr>
          <w:rStyle w:val="Heading1Char"/>
          <w:rFonts w:ascii="Verdana" w:hAnsi="Verdana" w:cs="Arial"/>
        </w:rPr>
        <w:t>Degree Program</w:t>
      </w:r>
      <w:bookmarkEnd w:id="15"/>
      <w:r w:rsidRPr="002153BA">
        <w:rPr>
          <w:rStyle w:val="Heading3Char"/>
          <w:rFonts w:ascii="Verdana" w:hAnsi="Verdana" w:cs="Arial"/>
          <w:sz w:val="22"/>
          <w:szCs w:val="22"/>
        </w:rPr>
        <w:t xml:space="preserve"> </w:t>
      </w:r>
    </w:p>
    <w:p w14:paraId="7A2B081A" w14:textId="3620D6FF" w:rsidR="00D05205" w:rsidRPr="002153BA" w:rsidRDefault="00D05205" w:rsidP="00D05205">
      <w:pPr>
        <w:jc w:val="center"/>
        <w:rPr>
          <w:rFonts w:ascii="Verdana" w:hAnsi="Verdana" w:cs="Arial"/>
          <w:i/>
          <w:sz w:val="22"/>
          <w:szCs w:val="22"/>
        </w:rPr>
      </w:pPr>
      <w:r w:rsidRPr="002153BA">
        <w:rPr>
          <w:rFonts w:ascii="Verdana" w:hAnsi="Verdana" w:cs="Arial"/>
          <w:sz w:val="22"/>
          <w:szCs w:val="22"/>
        </w:rPr>
        <w:t>(</w:t>
      </w:r>
      <w:r w:rsidR="00621675">
        <w:rPr>
          <w:rFonts w:ascii="Verdana" w:hAnsi="Verdana" w:cs="Arial"/>
          <w:i/>
          <w:sz w:val="22"/>
          <w:szCs w:val="22"/>
        </w:rPr>
        <w:t>I</w:t>
      </w:r>
      <w:r w:rsidR="000679C3" w:rsidRPr="000679C3">
        <w:rPr>
          <w:rFonts w:ascii="Verdana" w:hAnsi="Verdana" w:cs="Arial"/>
          <w:i/>
          <w:sz w:val="22"/>
          <w:szCs w:val="22"/>
        </w:rPr>
        <w:t>nclude</w:t>
      </w:r>
      <w:r w:rsidR="000679C3">
        <w:rPr>
          <w:rFonts w:ascii="Verdana" w:hAnsi="Verdana" w:cs="Arial"/>
          <w:sz w:val="22"/>
          <w:szCs w:val="22"/>
        </w:rPr>
        <w:t xml:space="preserve"> </w:t>
      </w:r>
      <w:r w:rsidRPr="002153BA">
        <w:rPr>
          <w:rFonts w:ascii="Verdana" w:hAnsi="Verdana" w:cs="Arial"/>
          <w:i/>
          <w:sz w:val="22"/>
          <w:szCs w:val="22"/>
        </w:rPr>
        <w:t>a separate section for each undergraduate and graduate degree program)</w:t>
      </w:r>
    </w:p>
    <w:p w14:paraId="7FF00D69" w14:textId="77777777" w:rsidR="00F84CA5" w:rsidRPr="00831670" w:rsidRDefault="00F84CA5" w:rsidP="00D05205">
      <w:pPr>
        <w:rPr>
          <w:rFonts w:ascii="Verdana" w:hAnsi="Verdana" w:cs="Arial"/>
          <w:i/>
          <w:sz w:val="10"/>
          <w:szCs w:val="10"/>
        </w:rPr>
      </w:pPr>
    </w:p>
    <w:p w14:paraId="5FE2D0DE" w14:textId="1ACC16C8" w:rsidR="00D05205" w:rsidRPr="002153BA" w:rsidRDefault="00847D16" w:rsidP="00D05205">
      <w:pPr>
        <w:rPr>
          <w:rFonts w:ascii="Verdana" w:hAnsi="Verdana" w:cs="Arial"/>
          <w:i/>
          <w:sz w:val="22"/>
          <w:szCs w:val="22"/>
        </w:rPr>
      </w:pPr>
      <w:r w:rsidRPr="00847D16">
        <w:rPr>
          <w:rFonts w:ascii="Verdana" w:hAnsi="Verdana" w:cs="Arial"/>
          <w:b/>
          <w:i/>
          <w:sz w:val="22"/>
          <w:szCs w:val="22"/>
        </w:rPr>
        <w:t>Special Note:</w:t>
      </w:r>
      <w:r>
        <w:rPr>
          <w:rFonts w:ascii="Verdana" w:hAnsi="Verdana" w:cs="Arial"/>
          <w:i/>
          <w:sz w:val="22"/>
          <w:szCs w:val="22"/>
        </w:rPr>
        <w:t xml:space="preserve">  </w:t>
      </w:r>
      <w:r w:rsidR="00F84CA5" w:rsidRPr="002153BA">
        <w:rPr>
          <w:rFonts w:ascii="Verdana" w:hAnsi="Verdana" w:cs="Arial"/>
          <w:i/>
          <w:sz w:val="22"/>
          <w:szCs w:val="22"/>
        </w:rPr>
        <w:t xml:space="preserve">BA/BS programs may be combined into a single section </w:t>
      </w:r>
      <w:r>
        <w:rPr>
          <w:rFonts w:ascii="Verdana" w:hAnsi="Verdana" w:cs="Arial"/>
          <w:i/>
          <w:sz w:val="22"/>
          <w:szCs w:val="22"/>
        </w:rPr>
        <w:t xml:space="preserve">only </w:t>
      </w:r>
      <w:r w:rsidR="00064CF5">
        <w:rPr>
          <w:rFonts w:ascii="Verdana" w:hAnsi="Verdana" w:cs="Arial"/>
          <w:i/>
          <w:sz w:val="22"/>
          <w:szCs w:val="22"/>
        </w:rPr>
        <w:t>if the degree title is the same.</w:t>
      </w:r>
      <w:r w:rsidR="00F84CA5" w:rsidRPr="002153BA">
        <w:rPr>
          <w:rFonts w:ascii="Verdana" w:hAnsi="Verdana" w:cs="Arial"/>
          <w:i/>
          <w:sz w:val="22"/>
          <w:szCs w:val="22"/>
        </w:rPr>
        <w:t xml:space="preserve"> </w:t>
      </w:r>
      <w:r w:rsidR="004A3ED1" w:rsidRPr="00064CF5">
        <w:rPr>
          <w:rFonts w:ascii="Verdana" w:hAnsi="Verdana" w:cs="Arial"/>
          <w:i/>
          <w:sz w:val="22"/>
          <w:szCs w:val="22"/>
          <w:u w:val="single"/>
        </w:rPr>
        <w:t xml:space="preserve">While these same name BA/BS programs may share some SLOs, at least one SLO </w:t>
      </w:r>
      <w:r w:rsidR="00064CF5" w:rsidRPr="00064CF5">
        <w:rPr>
          <w:rFonts w:ascii="Verdana" w:hAnsi="Verdana" w:cs="Arial"/>
          <w:b/>
          <w:i/>
          <w:sz w:val="22"/>
          <w:szCs w:val="22"/>
          <w:u w:val="single"/>
        </w:rPr>
        <w:t>must</w:t>
      </w:r>
      <w:r w:rsidR="004A3ED1" w:rsidRPr="00064CF5">
        <w:rPr>
          <w:rFonts w:ascii="Verdana" w:hAnsi="Verdana" w:cs="Arial"/>
          <w:i/>
          <w:sz w:val="22"/>
          <w:szCs w:val="22"/>
          <w:u w:val="single"/>
        </w:rPr>
        <w:t xml:space="preserve"> be unique to each program and the results for the BA </w:t>
      </w:r>
      <w:r w:rsidR="00064CF5">
        <w:rPr>
          <w:rFonts w:ascii="Verdana" w:hAnsi="Verdana" w:cs="Arial"/>
          <w:i/>
          <w:sz w:val="22"/>
          <w:szCs w:val="22"/>
          <w:u w:val="single"/>
        </w:rPr>
        <w:t>must be disaggregated,</w:t>
      </w:r>
      <w:r w:rsidR="004A3ED1" w:rsidRPr="00064CF5">
        <w:rPr>
          <w:rFonts w:ascii="Verdana" w:hAnsi="Verdana" w:cs="Arial"/>
          <w:i/>
          <w:sz w:val="22"/>
          <w:szCs w:val="22"/>
          <w:u w:val="single"/>
        </w:rPr>
        <w:t xml:space="preserve"> presented and discussed separately from the results of the BS</w:t>
      </w:r>
      <w:r w:rsidR="004A3ED1">
        <w:rPr>
          <w:rFonts w:ascii="Verdana" w:hAnsi="Verdana" w:cs="Arial"/>
          <w:i/>
          <w:sz w:val="22"/>
          <w:szCs w:val="22"/>
        </w:rPr>
        <w:t>.</w:t>
      </w:r>
      <w:r w:rsidR="00064CF5">
        <w:rPr>
          <w:rFonts w:ascii="Verdana" w:hAnsi="Verdana" w:cs="Arial"/>
          <w:i/>
          <w:sz w:val="22"/>
          <w:szCs w:val="22"/>
        </w:rPr>
        <w:t xml:space="preserve">  </w:t>
      </w:r>
      <w:r>
        <w:rPr>
          <w:rFonts w:ascii="Verdana" w:hAnsi="Verdana" w:cs="Arial"/>
          <w:i/>
          <w:sz w:val="22"/>
          <w:szCs w:val="22"/>
        </w:rPr>
        <w:t>Be sure to also d</w:t>
      </w:r>
      <w:r w:rsidR="00064CF5" w:rsidRPr="002153BA">
        <w:rPr>
          <w:rFonts w:ascii="Verdana" w:hAnsi="Verdana" w:cs="Arial"/>
          <w:i/>
          <w:sz w:val="22"/>
          <w:szCs w:val="22"/>
        </w:rPr>
        <w:t xml:space="preserve">escribe any </w:t>
      </w:r>
      <w:r>
        <w:rPr>
          <w:rFonts w:ascii="Verdana" w:hAnsi="Verdana" w:cs="Arial"/>
          <w:i/>
          <w:sz w:val="22"/>
          <w:szCs w:val="22"/>
        </w:rPr>
        <w:t xml:space="preserve">curricular </w:t>
      </w:r>
      <w:r w:rsidR="00064CF5" w:rsidRPr="002153BA">
        <w:rPr>
          <w:rFonts w:ascii="Verdana" w:hAnsi="Verdana" w:cs="Arial"/>
          <w:i/>
          <w:sz w:val="22"/>
          <w:szCs w:val="22"/>
        </w:rPr>
        <w:t>differences between the</w:t>
      </w:r>
      <w:r w:rsidR="00064CF5">
        <w:rPr>
          <w:rFonts w:ascii="Verdana" w:hAnsi="Verdana" w:cs="Arial"/>
          <w:i/>
          <w:sz w:val="22"/>
          <w:szCs w:val="22"/>
        </w:rPr>
        <w:t>se</w:t>
      </w:r>
      <w:r w:rsidR="00064CF5" w:rsidRPr="002153BA">
        <w:rPr>
          <w:rFonts w:ascii="Verdana" w:hAnsi="Verdana" w:cs="Arial"/>
          <w:i/>
          <w:sz w:val="22"/>
          <w:szCs w:val="22"/>
        </w:rPr>
        <w:t xml:space="preserve"> programs in the Discussion of Curriculum section</w:t>
      </w:r>
      <w:r>
        <w:rPr>
          <w:rFonts w:ascii="Verdana" w:hAnsi="Verdana" w:cs="Arial"/>
          <w:i/>
          <w:sz w:val="22"/>
          <w:szCs w:val="22"/>
        </w:rPr>
        <w:t xml:space="preserve"> and provide s</w:t>
      </w:r>
      <w:r w:rsidR="00831670">
        <w:rPr>
          <w:rFonts w:ascii="Verdana" w:hAnsi="Verdana" w:cs="Arial"/>
          <w:i/>
          <w:sz w:val="22"/>
          <w:szCs w:val="22"/>
        </w:rPr>
        <w:t>eparate curriculum maps for each</w:t>
      </w:r>
      <w:r w:rsidR="00064CF5" w:rsidRPr="002153BA">
        <w:rPr>
          <w:rFonts w:ascii="Verdana" w:hAnsi="Verdana" w:cs="Arial"/>
          <w:i/>
          <w:sz w:val="22"/>
          <w:szCs w:val="22"/>
        </w:rPr>
        <w:t>.</w:t>
      </w:r>
    </w:p>
    <w:p w14:paraId="1B73C591" w14:textId="2B0D93A6" w:rsidR="00D05205" w:rsidRPr="002153BA" w:rsidRDefault="00F44197" w:rsidP="000A7270">
      <w:pPr>
        <w:pStyle w:val="Heading2"/>
        <w:rPr>
          <w:rFonts w:ascii="Verdana" w:hAnsi="Verdana" w:cs="Arial"/>
        </w:rPr>
      </w:pPr>
      <w:r w:rsidRPr="002153BA">
        <w:rPr>
          <w:rFonts w:ascii="Verdana" w:hAnsi="Verdana" w:cs="Arial"/>
        </w:rPr>
        <w:t>Overview and M</w:t>
      </w:r>
      <w:r w:rsidR="00D05205" w:rsidRPr="002153BA">
        <w:rPr>
          <w:rFonts w:ascii="Verdana" w:hAnsi="Verdana" w:cs="Arial"/>
        </w:rPr>
        <w:t>ission</w:t>
      </w:r>
    </w:p>
    <w:p w14:paraId="436F1B40" w14:textId="35E41084" w:rsidR="00D05205" w:rsidRPr="000679C3" w:rsidRDefault="00D05205" w:rsidP="00D05205">
      <w:pPr>
        <w:spacing w:after="120"/>
        <w:rPr>
          <w:rFonts w:ascii="Verdana" w:hAnsi="Verdana" w:cs="Arial"/>
          <w:b/>
          <w:i/>
          <w:sz w:val="22"/>
          <w:szCs w:val="22"/>
        </w:rPr>
      </w:pPr>
      <w:r w:rsidRPr="000679C3">
        <w:rPr>
          <w:rFonts w:ascii="Verdana" w:hAnsi="Verdana" w:cs="Arial"/>
          <w:i/>
          <w:sz w:val="22"/>
          <w:szCs w:val="22"/>
        </w:rPr>
        <w:t xml:space="preserve">Describe the history and development of the program, including any concentrations, tracks, or specializations that are offered. </w:t>
      </w:r>
      <w:r w:rsidR="006A15B9" w:rsidRPr="002D508D">
        <w:rPr>
          <w:rFonts w:ascii="Verdana" w:hAnsi="Verdana" w:cs="Arial"/>
          <w:i/>
          <w:sz w:val="22"/>
          <w:szCs w:val="22"/>
        </w:rPr>
        <w:t>When possible, describe when and why the program was established.</w:t>
      </w:r>
      <w:r w:rsidR="006A15B9">
        <w:rPr>
          <w:rFonts w:ascii="Verdana" w:hAnsi="Verdana" w:cs="Arial"/>
          <w:i/>
          <w:sz w:val="22"/>
          <w:szCs w:val="22"/>
        </w:rPr>
        <w:t xml:space="preserve"> </w:t>
      </w:r>
      <w:r w:rsidRPr="000679C3">
        <w:rPr>
          <w:rFonts w:ascii="Verdana" w:hAnsi="Verdana" w:cs="Arial"/>
          <w:i/>
          <w:sz w:val="22"/>
          <w:szCs w:val="22"/>
        </w:rPr>
        <w:t xml:space="preserve">For programs that are well-established, discuss how the program has evolved over the years and how it has adapted to changes in the field and/or the university. For programs that are newer, describe the initial expectations for the program and any major changes that have been made to the program. Report the mission of the program in relation to the unit’s mission, the university’s mission and the current strategic plan. </w:t>
      </w:r>
    </w:p>
    <w:p w14:paraId="18753C58" w14:textId="78440C43" w:rsidR="00D05205" w:rsidRPr="002153BA" w:rsidRDefault="00F44197" w:rsidP="00831670">
      <w:pPr>
        <w:pStyle w:val="Heading2"/>
        <w:spacing w:before="0"/>
        <w:rPr>
          <w:rFonts w:ascii="Verdana" w:hAnsi="Verdana" w:cs="Arial"/>
        </w:rPr>
      </w:pPr>
      <w:bookmarkStart w:id="16" w:name="_Toc244071780"/>
      <w:r w:rsidRPr="002153BA">
        <w:rPr>
          <w:rFonts w:ascii="Verdana" w:hAnsi="Verdana" w:cs="Arial"/>
        </w:rPr>
        <w:lastRenderedPageBreak/>
        <w:t>Discussion of C</w:t>
      </w:r>
      <w:r w:rsidR="00D05205" w:rsidRPr="002153BA">
        <w:rPr>
          <w:rFonts w:ascii="Verdana" w:hAnsi="Verdana" w:cs="Arial"/>
        </w:rPr>
        <w:t>urriculum</w:t>
      </w:r>
      <w:bookmarkEnd w:id="16"/>
      <w:r w:rsidR="00847D16">
        <w:rPr>
          <w:rFonts w:ascii="Verdana" w:hAnsi="Verdana" w:cs="Arial"/>
        </w:rPr>
        <w:t xml:space="preserve"> </w:t>
      </w:r>
    </w:p>
    <w:p w14:paraId="7C4BE020" w14:textId="77777777" w:rsidR="00F81005" w:rsidRDefault="00D05205" w:rsidP="00831670">
      <w:pPr>
        <w:pStyle w:val="Heading2"/>
        <w:spacing w:before="0"/>
        <w:rPr>
          <w:rFonts w:ascii="Verdana" w:hAnsi="Verdana" w:cs="Arial"/>
          <w:b w:val="0"/>
          <w:i/>
          <w:iCs/>
        </w:rPr>
      </w:pPr>
      <w:r w:rsidRPr="00847D16">
        <w:rPr>
          <w:rFonts w:ascii="Verdana" w:hAnsi="Verdana" w:cs="Arial"/>
          <w:b w:val="0"/>
          <w:i/>
          <w:szCs w:val="22"/>
        </w:rPr>
        <w:t>Discuss the curriculum: identify core courses and requirements, describe WI, RS, and synthesis courses as well as capstone experiences, internships, and senior paper/project requirements or options. Describe any major changes to the curriculum that have recently been made or that are planned for the very near future. Attach a curriculum map, either in this section or as an appendix.</w:t>
      </w:r>
      <w:r w:rsidR="00F81005">
        <w:rPr>
          <w:rFonts w:ascii="Verdana" w:hAnsi="Verdana" w:cs="Arial"/>
          <w:b w:val="0"/>
        </w:rPr>
        <w:t xml:space="preserve">  </w:t>
      </w:r>
      <w:r w:rsidR="00F81005" w:rsidRPr="00414819">
        <w:rPr>
          <w:rFonts w:ascii="Verdana" w:hAnsi="Verdana" w:cs="Arial"/>
          <w:b w:val="0"/>
          <w:i/>
          <w:iCs/>
        </w:rPr>
        <w:t>Discuss how the curriculum addresses the topics of diversity, equity, and inclusion.  If the curriculum does not address those areas, please outline how students in the degree programs are exposed to those topics.</w:t>
      </w:r>
    </w:p>
    <w:p w14:paraId="6498CA7E" w14:textId="503AD6B6" w:rsidR="00D05205" w:rsidRPr="00831670" w:rsidRDefault="00847D16" w:rsidP="00831670">
      <w:pPr>
        <w:pStyle w:val="Heading2"/>
        <w:spacing w:before="0"/>
        <w:rPr>
          <w:rFonts w:ascii="Verdana" w:hAnsi="Verdana" w:cs="Arial"/>
          <w:b w:val="0"/>
        </w:rPr>
      </w:pPr>
      <w:r w:rsidRPr="00847D16">
        <w:rPr>
          <w:rFonts w:ascii="Verdana" w:hAnsi="Verdana" w:cs="Arial"/>
          <w:b w:val="0"/>
        </w:rPr>
        <w:t xml:space="preserve">*See </w:t>
      </w:r>
      <w:r w:rsidRPr="00847D16">
        <w:rPr>
          <w:rFonts w:ascii="Verdana" w:hAnsi="Verdana" w:cs="Arial"/>
        </w:rPr>
        <w:t>Special Note</w:t>
      </w:r>
      <w:r w:rsidRPr="00847D16">
        <w:rPr>
          <w:rFonts w:ascii="Verdana" w:hAnsi="Verdana" w:cs="Arial"/>
          <w:b w:val="0"/>
        </w:rPr>
        <w:t xml:space="preserve"> abo</w:t>
      </w:r>
      <w:r>
        <w:rPr>
          <w:rFonts w:ascii="Verdana" w:hAnsi="Verdana" w:cs="Arial"/>
          <w:b w:val="0"/>
        </w:rPr>
        <w:t>ve for same name BA/BS programs.</w:t>
      </w:r>
    </w:p>
    <w:p w14:paraId="549D2B66" w14:textId="5F6B4537" w:rsidR="00D05205" w:rsidRPr="002153BA" w:rsidRDefault="00F44197" w:rsidP="000A7270">
      <w:pPr>
        <w:pStyle w:val="Heading2"/>
        <w:rPr>
          <w:rFonts w:ascii="Verdana" w:hAnsi="Verdana" w:cs="Arial"/>
        </w:rPr>
      </w:pPr>
      <w:r w:rsidRPr="002153BA">
        <w:rPr>
          <w:rFonts w:ascii="Verdana" w:hAnsi="Verdana" w:cs="Arial"/>
        </w:rPr>
        <w:t>Size and Scope of the P</w:t>
      </w:r>
      <w:r w:rsidR="00D05205" w:rsidRPr="002153BA">
        <w:rPr>
          <w:rFonts w:ascii="Verdana" w:hAnsi="Verdana" w:cs="Arial"/>
        </w:rPr>
        <w:t>rogram</w:t>
      </w:r>
    </w:p>
    <w:p w14:paraId="4E778EC9" w14:textId="77777777" w:rsidR="00E46C26" w:rsidRDefault="00E46C26" w:rsidP="00D05205">
      <w:pPr>
        <w:spacing w:after="120"/>
        <w:rPr>
          <w:rFonts w:ascii="Verdana" w:hAnsi="Verdana" w:cs="Arial"/>
          <w:i/>
          <w:sz w:val="22"/>
          <w:szCs w:val="22"/>
        </w:rPr>
      </w:pPr>
      <w:r>
        <w:rPr>
          <w:rFonts w:ascii="Verdana" w:hAnsi="Verdana" w:cs="Arial"/>
          <w:i/>
          <w:sz w:val="22"/>
          <w:szCs w:val="22"/>
        </w:rPr>
        <w:t>Using OIEP dashboards (INSERT LINK), please include analysis of the following variables at the degree program level:</w:t>
      </w:r>
    </w:p>
    <w:p w14:paraId="7E622209" w14:textId="425B1021" w:rsidR="00E46C26" w:rsidRPr="00E46C26" w:rsidRDefault="00414819" w:rsidP="00E46C26">
      <w:pPr>
        <w:pStyle w:val="ListParagraph"/>
        <w:numPr>
          <w:ilvl w:val="0"/>
          <w:numId w:val="13"/>
        </w:numPr>
        <w:spacing w:after="120"/>
        <w:rPr>
          <w:rFonts w:ascii="Verdana" w:hAnsi="Verdana" w:cs="Arial"/>
          <w:b/>
          <w:i/>
          <w:sz w:val="22"/>
          <w:szCs w:val="22"/>
        </w:rPr>
      </w:pPr>
      <w:r>
        <w:rPr>
          <w:rFonts w:ascii="Verdana" w:hAnsi="Verdana" w:cs="Arial"/>
          <w:i/>
          <w:sz w:val="22"/>
          <w:szCs w:val="22"/>
        </w:rPr>
        <w:t>Seven</w:t>
      </w:r>
      <w:r w:rsidR="00E46C26">
        <w:rPr>
          <w:rFonts w:ascii="Verdana" w:hAnsi="Verdana" w:cs="Arial"/>
          <w:i/>
          <w:sz w:val="22"/>
          <w:szCs w:val="22"/>
        </w:rPr>
        <w:t>-year enrollment trend</w:t>
      </w:r>
    </w:p>
    <w:p w14:paraId="2CD8E26D" w14:textId="1F007F7F" w:rsidR="00E46C26" w:rsidRPr="00E46C26" w:rsidRDefault="00414819" w:rsidP="00E46C26">
      <w:pPr>
        <w:pStyle w:val="ListParagraph"/>
        <w:numPr>
          <w:ilvl w:val="0"/>
          <w:numId w:val="13"/>
        </w:numPr>
        <w:spacing w:after="120"/>
        <w:rPr>
          <w:rFonts w:ascii="Verdana" w:hAnsi="Verdana" w:cs="Arial"/>
          <w:b/>
          <w:i/>
          <w:sz w:val="22"/>
          <w:szCs w:val="22"/>
        </w:rPr>
      </w:pPr>
      <w:r>
        <w:rPr>
          <w:rFonts w:ascii="Verdana" w:hAnsi="Verdana" w:cs="Arial"/>
          <w:i/>
          <w:sz w:val="22"/>
          <w:szCs w:val="22"/>
        </w:rPr>
        <w:t>Seven</w:t>
      </w:r>
      <w:r w:rsidR="00E46C26">
        <w:rPr>
          <w:rFonts w:ascii="Verdana" w:hAnsi="Verdana" w:cs="Arial"/>
          <w:i/>
          <w:sz w:val="22"/>
          <w:szCs w:val="22"/>
        </w:rPr>
        <w:t>-year degrees granted trend</w:t>
      </w:r>
    </w:p>
    <w:p w14:paraId="03964B16" w14:textId="3BC871B7" w:rsidR="00E46C26" w:rsidRPr="004A6F9B" w:rsidRDefault="00E46C26" w:rsidP="000A7270">
      <w:pPr>
        <w:pStyle w:val="ListParagraph"/>
        <w:numPr>
          <w:ilvl w:val="0"/>
          <w:numId w:val="13"/>
        </w:numPr>
        <w:spacing w:after="120"/>
        <w:rPr>
          <w:rFonts w:ascii="Verdana" w:hAnsi="Verdana" w:cs="Arial"/>
          <w:b/>
          <w:i/>
          <w:sz w:val="22"/>
          <w:szCs w:val="22"/>
        </w:rPr>
      </w:pPr>
      <w:r>
        <w:rPr>
          <w:rFonts w:ascii="Verdana" w:hAnsi="Verdana" w:cs="Arial"/>
          <w:i/>
          <w:sz w:val="22"/>
          <w:szCs w:val="22"/>
        </w:rPr>
        <w:t>Program retention</w:t>
      </w:r>
    </w:p>
    <w:p w14:paraId="13BF556C" w14:textId="451D5A58" w:rsidR="004A6F9B" w:rsidRPr="00414819" w:rsidRDefault="004A6F9B" w:rsidP="000A7270">
      <w:pPr>
        <w:pStyle w:val="ListParagraph"/>
        <w:numPr>
          <w:ilvl w:val="0"/>
          <w:numId w:val="13"/>
        </w:numPr>
        <w:spacing w:after="120"/>
        <w:rPr>
          <w:rFonts w:ascii="Verdana" w:hAnsi="Verdana" w:cs="Arial"/>
          <w:b/>
          <w:i/>
          <w:color w:val="000000" w:themeColor="text1"/>
          <w:sz w:val="22"/>
          <w:szCs w:val="22"/>
        </w:rPr>
      </w:pPr>
      <w:r w:rsidRPr="00414819">
        <w:rPr>
          <w:rFonts w:ascii="Verdana" w:hAnsi="Verdana" w:cs="Arial"/>
          <w:i/>
          <w:color w:val="000000" w:themeColor="text1"/>
          <w:sz w:val="22"/>
          <w:szCs w:val="22"/>
        </w:rPr>
        <w:t>Time to degree</w:t>
      </w:r>
    </w:p>
    <w:p w14:paraId="638DF8BC" w14:textId="0820C53F" w:rsidR="004A6F9B" w:rsidRPr="00414819" w:rsidRDefault="004A6F9B" w:rsidP="000A7270">
      <w:pPr>
        <w:pStyle w:val="ListParagraph"/>
        <w:numPr>
          <w:ilvl w:val="0"/>
          <w:numId w:val="13"/>
        </w:numPr>
        <w:spacing w:after="120"/>
        <w:rPr>
          <w:rFonts w:ascii="Verdana" w:hAnsi="Verdana" w:cs="Arial"/>
          <w:b/>
          <w:i/>
          <w:color w:val="000000" w:themeColor="text1"/>
          <w:sz w:val="22"/>
          <w:szCs w:val="22"/>
        </w:rPr>
      </w:pPr>
      <w:r w:rsidRPr="00414819">
        <w:rPr>
          <w:rFonts w:ascii="Verdana" w:hAnsi="Verdana" w:cs="Arial"/>
          <w:i/>
          <w:color w:val="000000" w:themeColor="text1"/>
          <w:sz w:val="22"/>
          <w:szCs w:val="22"/>
        </w:rPr>
        <w:t>Credit to degree</w:t>
      </w:r>
    </w:p>
    <w:p w14:paraId="5A44CBEA" w14:textId="4B5F1FB0" w:rsidR="00E46C26" w:rsidRPr="00414819" w:rsidRDefault="00E46C26" w:rsidP="00E46C26">
      <w:pPr>
        <w:snapToGrid w:val="0"/>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The items listed above should be analyzed in a segmented manner by variables such as: race/ethnicity, gender, Pell status, first generation status, etc.  Particular attention should be paid to whether demographic and socioeconomic variables impact enrollment, degree, and retention at the program-level.  Finally, the section should address how the segmented analysis of the success and engagement indicators compare to the unit and Mason’s overall rates.</w:t>
      </w:r>
    </w:p>
    <w:p w14:paraId="5205A063" w14:textId="77777777" w:rsidR="00E46C26" w:rsidRDefault="00E46C26" w:rsidP="00E46C26">
      <w:pPr>
        <w:spacing w:after="120"/>
        <w:rPr>
          <w:rFonts w:ascii="Verdana" w:hAnsi="Verdana" w:cs="Arial"/>
          <w:b/>
          <w:i/>
          <w:sz w:val="22"/>
          <w:szCs w:val="22"/>
        </w:rPr>
      </w:pPr>
    </w:p>
    <w:p w14:paraId="2FCCD207" w14:textId="36873407" w:rsidR="00D05205" w:rsidRPr="00E46C26" w:rsidRDefault="00F44197" w:rsidP="00E46C26">
      <w:pPr>
        <w:spacing w:after="120"/>
        <w:rPr>
          <w:rFonts w:ascii="Verdana" w:hAnsi="Verdana" w:cs="Arial"/>
          <w:b/>
          <w:bCs/>
          <w:i/>
          <w:sz w:val="22"/>
          <w:szCs w:val="22"/>
        </w:rPr>
      </w:pPr>
      <w:r w:rsidRPr="00E46C26">
        <w:rPr>
          <w:rFonts w:ascii="Verdana" w:hAnsi="Verdana" w:cs="Arial"/>
          <w:b/>
          <w:bCs/>
        </w:rPr>
        <w:t xml:space="preserve">Student </w:t>
      </w:r>
      <w:bookmarkStart w:id="17" w:name="_Toc244071782"/>
      <w:r w:rsidR="00E46C26">
        <w:rPr>
          <w:rFonts w:ascii="Verdana" w:hAnsi="Verdana" w:cs="Arial"/>
          <w:b/>
          <w:bCs/>
        </w:rPr>
        <w:t>Satisfaction and Success</w:t>
      </w:r>
    </w:p>
    <w:p w14:paraId="1A852F97" w14:textId="5571A5E7" w:rsidR="00040C74" w:rsidRDefault="00040C74" w:rsidP="00D05205">
      <w:pPr>
        <w:spacing w:after="120"/>
        <w:rPr>
          <w:rFonts w:ascii="Verdana" w:hAnsi="Verdana" w:cs="Arial"/>
          <w:i/>
          <w:sz w:val="22"/>
          <w:szCs w:val="22"/>
        </w:rPr>
      </w:pPr>
      <w:r>
        <w:rPr>
          <w:rFonts w:ascii="Verdana" w:hAnsi="Verdana" w:cs="Arial"/>
          <w:i/>
          <w:sz w:val="22"/>
          <w:szCs w:val="22"/>
        </w:rPr>
        <w:t xml:space="preserve">The following section should analyze the results from the program’s Alumni Survey with particular attention paid to </w:t>
      </w:r>
      <w:r w:rsidR="00D05205" w:rsidRPr="000679C3">
        <w:rPr>
          <w:rFonts w:ascii="Verdana" w:hAnsi="Verdana" w:cs="Arial"/>
          <w:i/>
          <w:sz w:val="22"/>
          <w:szCs w:val="22"/>
        </w:rPr>
        <w:t>student satisfaction with</w:t>
      </w:r>
      <w:r>
        <w:rPr>
          <w:rFonts w:ascii="Verdana" w:hAnsi="Verdana" w:cs="Arial"/>
          <w:i/>
          <w:sz w:val="22"/>
          <w:szCs w:val="22"/>
        </w:rPr>
        <w:t xml:space="preserve"> the:</w:t>
      </w:r>
    </w:p>
    <w:p w14:paraId="3246F930" w14:textId="6C14AE7E" w:rsidR="00040C74" w:rsidRPr="00040C74" w:rsidRDefault="00040C74" w:rsidP="00040C74">
      <w:pPr>
        <w:pStyle w:val="ListParagraph"/>
        <w:numPr>
          <w:ilvl w:val="0"/>
          <w:numId w:val="15"/>
        </w:numPr>
        <w:spacing w:after="120"/>
        <w:rPr>
          <w:rFonts w:ascii="Verdana" w:hAnsi="Verdana" w:cs="Arial"/>
          <w:b/>
          <w:i/>
          <w:sz w:val="22"/>
          <w:szCs w:val="22"/>
        </w:rPr>
      </w:pPr>
      <w:r>
        <w:rPr>
          <w:rFonts w:ascii="Verdana" w:hAnsi="Verdana" w:cs="Arial"/>
          <w:i/>
          <w:sz w:val="22"/>
          <w:szCs w:val="22"/>
        </w:rPr>
        <w:t>program</w:t>
      </w:r>
    </w:p>
    <w:p w14:paraId="4AFF9BEA" w14:textId="226FB41F" w:rsidR="00040C74" w:rsidRPr="00040C74" w:rsidRDefault="00040C74" w:rsidP="00040C74">
      <w:pPr>
        <w:pStyle w:val="ListParagraph"/>
        <w:numPr>
          <w:ilvl w:val="0"/>
          <w:numId w:val="15"/>
        </w:numPr>
        <w:spacing w:after="120"/>
        <w:rPr>
          <w:rFonts w:ascii="Verdana" w:hAnsi="Verdana" w:cs="Arial"/>
          <w:b/>
          <w:i/>
          <w:sz w:val="22"/>
          <w:szCs w:val="22"/>
        </w:rPr>
      </w:pPr>
      <w:r>
        <w:rPr>
          <w:rFonts w:ascii="Verdana" w:hAnsi="Verdana" w:cs="Arial"/>
          <w:i/>
          <w:sz w:val="22"/>
          <w:szCs w:val="22"/>
        </w:rPr>
        <w:t>course offerings</w:t>
      </w:r>
    </w:p>
    <w:p w14:paraId="435117FA" w14:textId="566B334A" w:rsidR="00040C74" w:rsidRPr="00040C74" w:rsidRDefault="00040C74" w:rsidP="00040C74">
      <w:pPr>
        <w:pStyle w:val="ListParagraph"/>
        <w:numPr>
          <w:ilvl w:val="0"/>
          <w:numId w:val="15"/>
        </w:numPr>
        <w:spacing w:after="120"/>
        <w:rPr>
          <w:rFonts w:ascii="Verdana" w:hAnsi="Verdana" w:cs="Arial"/>
          <w:b/>
          <w:i/>
          <w:sz w:val="22"/>
          <w:szCs w:val="22"/>
        </w:rPr>
      </w:pPr>
      <w:r>
        <w:rPr>
          <w:rFonts w:ascii="Verdana" w:hAnsi="Verdana" w:cs="Arial"/>
          <w:i/>
          <w:sz w:val="22"/>
          <w:szCs w:val="22"/>
        </w:rPr>
        <w:t>faculty</w:t>
      </w:r>
    </w:p>
    <w:p w14:paraId="1B38C526" w14:textId="0DF07300" w:rsidR="00040C74" w:rsidRPr="00040C74" w:rsidRDefault="00040C74" w:rsidP="00040C74">
      <w:pPr>
        <w:pStyle w:val="ListParagraph"/>
        <w:numPr>
          <w:ilvl w:val="0"/>
          <w:numId w:val="15"/>
        </w:numPr>
        <w:spacing w:after="120"/>
        <w:rPr>
          <w:rFonts w:ascii="Verdana" w:hAnsi="Verdana" w:cs="Arial"/>
          <w:b/>
          <w:i/>
          <w:sz w:val="22"/>
          <w:szCs w:val="22"/>
        </w:rPr>
      </w:pPr>
      <w:r>
        <w:rPr>
          <w:rFonts w:ascii="Verdana" w:hAnsi="Verdana" w:cs="Arial"/>
          <w:i/>
          <w:sz w:val="22"/>
          <w:szCs w:val="22"/>
        </w:rPr>
        <w:t>advising</w:t>
      </w:r>
    </w:p>
    <w:p w14:paraId="5FA21CF9" w14:textId="7D66E539" w:rsidR="00D05205" w:rsidRPr="00040C74" w:rsidRDefault="00040C74" w:rsidP="00040C74">
      <w:pPr>
        <w:snapToGrid w:val="0"/>
        <w:rPr>
          <w:rFonts w:ascii="Verdana" w:hAnsi="Verdana" w:cs="Arial"/>
          <w:bCs/>
          <w:i/>
          <w:iCs/>
          <w:color w:val="FF0000"/>
          <w:sz w:val="22"/>
          <w:szCs w:val="22"/>
        </w:rPr>
      </w:pPr>
      <w:r w:rsidRPr="00040C74">
        <w:rPr>
          <w:rFonts w:ascii="Verdana" w:hAnsi="Verdana" w:cs="Arial"/>
          <w:i/>
          <w:sz w:val="22"/>
          <w:szCs w:val="22"/>
        </w:rPr>
        <w:t xml:space="preserve">Additionally, the program should </w:t>
      </w:r>
      <w:r w:rsidR="00D05205" w:rsidRPr="00040C74">
        <w:rPr>
          <w:rFonts w:ascii="Verdana" w:hAnsi="Verdana" w:cs="Arial"/>
          <w:i/>
          <w:sz w:val="22"/>
          <w:szCs w:val="22"/>
        </w:rPr>
        <w:t>analyze students’ success upon graduating from the program in terms of graduate school acceptances and job placements.</w:t>
      </w:r>
      <w:r>
        <w:rPr>
          <w:rFonts w:ascii="Verdana" w:hAnsi="Verdana" w:cs="Arial"/>
          <w:i/>
          <w:sz w:val="22"/>
          <w:szCs w:val="22"/>
        </w:rPr>
        <w:t xml:space="preserve"> </w:t>
      </w:r>
      <w:r w:rsidRPr="00414819">
        <w:rPr>
          <w:rFonts w:ascii="Verdana" w:hAnsi="Verdana" w:cs="Arial"/>
          <w:i/>
          <w:color w:val="000000" w:themeColor="text1"/>
          <w:sz w:val="22"/>
          <w:szCs w:val="22"/>
        </w:rPr>
        <w:t xml:space="preserve"> </w:t>
      </w:r>
      <w:r w:rsidRPr="00414819">
        <w:rPr>
          <w:rFonts w:ascii="Verdana" w:hAnsi="Verdana" w:cs="Arial"/>
          <w:bCs/>
          <w:i/>
          <w:iCs/>
          <w:color w:val="000000" w:themeColor="text1"/>
          <w:sz w:val="22"/>
          <w:szCs w:val="22"/>
        </w:rPr>
        <w:t>All analysis should be done in a segmented manner by variables such as: race/ethnicity, gender, Pell status, first generation status, etc.  Particular attention should be paid to whether demographic and socioeconomic variables impact satisfaction or post-graduate success.  Finally, the section should address how the segmented analysis of satisfaction and post-graduation success indicators compare to the unit and Mason’s overall rates.</w:t>
      </w:r>
    </w:p>
    <w:bookmarkEnd w:id="17"/>
    <w:p w14:paraId="693E72C4" w14:textId="0932530C" w:rsidR="00D05205" w:rsidRPr="002153BA" w:rsidRDefault="00D05205" w:rsidP="000A7270">
      <w:pPr>
        <w:pStyle w:val="Heading2"/>
        <w:rPr>
          <w:rFonts w:ascii="Verdana" w:hAnsi="Verdana" w:cs="Arial"/>
        </w:rPr>
      </w:pPr>
      <w:r w:rsidRPr="002153BA">
        <w:rPr>
          <w:rFonts w:ascii="Verdana" w:hAnsi="Verdana" w:cs="Arial"/>
        </w:rPr>
        <w:t>Progra</w:t>
      </w:r>
      <w:r w:rsidR="000679C3">
        <w:rPr>
          <w:rFonts w:ascii="Verdana" w:hAnsi="Verdana" w:cs="Arial"/>
        </w:rPr>
        <w:t>m-</w:t>
      </w:r>
      <w:r w:rsidR="00F44197" w:rsidRPr="002153BA">
        <w:rPr>
          <w:rFonts w:ascii="Verdana" w:hAnsi="Verdana" w:cs="Arial"/>
        </w:rPr>
        <w:t>L</w:t>
      </w:r>
      <w:r w:rsidRPr="002153BA">
        <w:rPr>
          <w:rFonts w:ascii="Verdana" w:hAnsi="Verdana" w:cs="Arial"/>
        </w:rPr>
        <w:t xml:space="preserve">evel </w:t>
      </w:r>
      <w:r w:rsidR="00F44197" w:rsidRPr="002153BA">
        <w:rPr>
          <w:rFonts w:ascii="Verdana" w:hAnsi="Verdana" w:cs="Arial"/>
        </w:rPr>
        <w:t>Outcomes and A</w:t>
      </w:r>
      <w:r w:rsidRPr="002153BA">
        <w:rPr>
          <w:rFonts w:ascii="Verdana" w:hAnsi="Verdana" w:cs="Arial"/>
        </w:rPr>
        <w:t>ssessment</w:t>
      </w:r>
    </w:p>
    <w:p w14:paraId="76DD50F3" w14:textId="77777777" w:rsidR="00040C74" w:rsidRDefault="001E4E5C" w:rsidP="001E4E5C">
      <w:pPr>
        <w:spacing w:after="120"/>
        <w:rPr>
          <w:rFonts w:ascii="Verdana" w:hAnsi="Verdana"/>
          <w:i/>
          <w:sz w:val="22"/>
          <w:szCs w:val="22"/>
        </w:rPr>
      </w:pPr>
      <w:bookmarkStart w:id="18" w:name="_Toc244071784"/>
      <w:r w:rsidRPr="001E4E5C">
        <w:rPr>
          <w:rFonts w:ascii="Verdana" w:hAnsi="Verdana"/>
          <w:i/>
          <w:sz w:val="22"/>
          <w:szCs w:val="22"/>
        </w:rPr>
        <w:t xml:space="preserve">List the program’s 5-7 student learning outcomes and for each outcome describe the </w:t>
      </w:r>
      <w:r w:rsidR="00040C74">
        <w:rPr>
          <w:rFonts w:ascii="Verdana" w:hAnsi="Verdana"/>
          <w:i/>
          <w:sz w:val="22"/>
          <w:szCs w:val="22"/>
        </w:rPr>
        <w:t>following:</w:t>
      </w:r>
    </w:p>
    <w:p w14:paraId="0CE55D2D" w14:textId="77777777" w:rsidR="00040C74" w:rsidRDefault="00040C74" w:rsidP="00040C74">
      <w:pPr>
        <w:pStyle w:val="ListParagraph"/>
        <w:numPr>
          <w:ilvl w:val="0"/>
          <w:numId w:val="14"/>
        </w:numPr>
        <w:spacing w:after="120"/>
        <w:rPr>
          <w:rFonts w:ascii="Verdana" w:hAnsi="Verdana"/>
          <w:i/>
          <w:sz w:val="22"/>
          <w:szCs w:val="22"/>
        </w:rPr>
      </w:pPr>
      <w:r>
        <w:rPr>
          <w:rFonts w:ascii="Verdana" w:hAnsi="Verdana"/>
          <w:i/>
          <w:sz w:val="22"/>
          <w:szCs w:val="22"/>
        </w:rPr>
        <w:lastRenderedPageBreak/>
        <w:t>M</w:t>
      </w:r>
      <w:r w:rsidR="001E4E5C" w:rsidRPr="00040C74">
        <w:rPr>
          <w:rFonts w:ascii="Verdana" w:hAnsi="Verdana"/>
          <w:i/>
          <w:sz w:val="22"/>
          <w:szCs w:val="22"/>
        </w:rPr>
        <w:t xml:space="preserve">easures </w:t>
      </w:r>
      <w:r w:rsidR="001E4E5C" w:rsidRPr="00040C74">
        <w:rPr>
          <w:rFonts w:ascii="Verdana" w:hAnsi="Verdana"/>
          <w:i/>
          <w:sz w:val="22"/>
          <w:szCs w:val="22"/>
          <w:u w:val="single"/>
        </w:rPr>
        <w:t>and</w:t>
      </w:r>
      <w:r w:rsidR="001E4E5C" w:rsidRPr="00040C74">
        <w:rPr>
          <w:rFonts w:ascii="Verdana" w:hAnsi="Verdana"/>
          <w:i/>
          <w:sz w:val="22"/>
          <w:szCs w:val="22"/>
        </w:rPr>
        <w:t xml:space="preserve"> methods of the assessment</w:t>
      </w:r>
    </w:p>
    <w:p w14:paraId="4470A990" w14:textId="77777777" w:rsidR="00040C74" w:rsidRDefault="00040C74" w:rsidP="00040C74">
      <w:pPr>
        <w:pStyle w:val="ListParagraph"/>
        <w:numPr>
          <w:ilvl w:val="0"/>
          <w:numId w:val="14"/>
        </w:numPr>
        <w:spacing w:after="120"/>
        <w:rPr>
          <w:rFonts w:ascii="Verdana" w:hAnsi="Verdana"/>
          <w:i/>
          <w:sz w:val="22"/>
          <w:szCs w:val="22"/>
        </w:rPr>
      </w:pPr>
      <w:r>
        <w:rPr>
          <w:rFonts w:ascii="Verdana" w:hAnsi="Verdana"/>
          <w:i/>
          <w:sz w:val="22"/>
          <w:szCs w:val="22"/>
        </w:rPr>
        <w:t>F</w:t>
      </w:r>
      <w:r w:rsidR="001E4E5C" w:rsidRPr="00040C74">
        <w:rPr>
          <w:rFonts w:ascii="Verdana" w:hAnsi="Verdana"/>
          <w:i/>
          <w:sz w:val="22"/>
          <w:szCs w:val="22"/>
        </w:rPr>
        <w:t>indings</w:t>
      </w:r>
    </w:p>
    <w:p w14:paraId="3FDEA35A" w14:textId="77777777" w:rsidR="00040C74" w:rsidRDefault="00040C74" w:rsidP="00040C74">
      <w:pPr>
        <w:pStyle w:val="ListParagraph"/>
        <w:numPr>
          <w:ilvl w:val="0"/>
          <w:numId w:val="14"/>
        </w:numPr>
        <w:spacing w:after="120"/>
        <w:rPr>
          <w:rFonts w:ascii="Verdana" w:hAnsi="Verdana"/>
          <w:i/>
          <w:sz w:val="22"/>
          <w:szCs w:val="22"/>
        </w:rPr>
      </w:pPr>
      <w:r>
        <w:rPr>
          <w:rFonts w:ascii="Verdana" w:hAnsi="Verdana"/>
          <w:i/>
          <w:sz w:val="22"/>
          <w:szCs w:val="22"/>
        </w:rPr>
        <w:t>W</w:t>
      </w:r>
      <w:r w:rsidR="001E4E5C" w:rsidRPr="00040C74">
        <w:rPr>
          <w:rFonts w:ascii="Verdana" w:hAnsi="Verdana"/>
          <w:i/>
          <w:sz w:val="22"/>
          <w:szCs w:val="22"/>
        </w:rPr>
        <w:t>hether the findings met the achievement target</w:t>
      </w:r>
      <w:r w:rsidR="00763C6E" w:rsidRPr="00040C74">
        <w:rPr>
          <w:rFonts w:ascii="Verdana" w:hAnsi="Verdana"/>
          <w:i/>
          <w:sz w:val="22"/>
          <w:szCs w:val="22"/>
        </w:rPr>
        <w:t xml:space="preserve"> </w:t>
      </w:r>
    </w:p>
    <w:p w14:paraId="1307F5C1" w14:textId="77777777" w:rsidR="00040C74" w:rsidRDefault="00040C74" w:rsidP="00040C74">
      <w:pPr>
        <w:pStyle w:val="ListParagraph"/>
        <w:numPr>
          <w:ilvl w:val="0"/>
          <w:numId w:val="14"/>
        </w:numPr>
        <w:spacing w:after="120"/>
        <w:rPr>
          <w:rFonts w:ascii="Verdana" w:hAnsi="Verdana"/>
          <w:i/>
          <w:sz w:val="22"/>
          <w:szCs w:val="22"/>
        </w:rPr>
      </w:pPr>
      <w:r>
        <w:rPr>
          <w:rFonts w:ascii="Verdana" w:hAnsi="Verdana"/>
          <w:i/>
          <w:sz w:val="22"/>
          <w:szCs w:val="22"/>
        </w:rPr>
        <w:t>Continuous improvement strategies related to the outcome</w:t>
      </w:r>
    </w:p>
    <w:p w14:paraId="6C4B0377" w14:textId="77777777" w:rsidR="00040C74" w:rsidRPr="00414819" w:rsidRDefault="00040C74" w:rsidP="00040C74">
      <w:pPr>
        <w:spacing w:after="120"/>
        <w:rPr>
          <w:rFonts w:ascii="Verdana" w:hAnsi="Verdana"/>
          <w:i/>
          <w:color w:val="000000" w:themeColor="text1"/>
          <w:sz w:val="22"/>
          <w:szCs w:val="22"/>
        </w:rPr>
      </w:pPr>
      <w:r w:rsidRPr="00414819">
        <w:rPr>
          <w:rFonts w:ascii="Verdana" w:hAnsi="Verdana"/>
          <w:b/>
          <w:bCs/>
          <w:i/>
          <w:color w:val="000000" w:themeColor="text1"/>
          <w:sz w:val="22"/>
          <w:szCs w:val="22"/>
        </w:rPr>
        <w:t>NOTE</w:t>
      </w:r>
      <w:r w:rsidRPr="00414819">
        <w:rPr>
          <w:rFonts w:ascii="Verdana" w:hAnsi="Verdana"/>
          <w:i/>
          <w:color w:val="000000" w:themeColor="text1"/>
          <w:sz w:val="22"/>
          <w:szCs w:val="22"/>
        </w:rPr>
        <w:t>: Continuous improvement strategies should be implemented for all outcomes, whether or not they achieved their target.</w:t>
      </w:r>
    </w:p>
    <w:p w14:paraId="62ECCA52" w14:textId="14D0EF82" w:rsidR="001E4E5C" w:rsidRPr="00414819" w:rsidRDefault="001E4E5C" w:rsidP="00040C74">
      <w:pPr>
        <w:spacing w:after="120"/>
        <w:rPr>
          <w:rFonts w:ascii="Verdana" w:hAnsi="Verdana"/>
          <w:i/>
          <w:color w:val="000000" w:themeColor="text1"/>
          <w:sz w:val="22"/>
          <w:szCs w:val="22"/>
        </w:rPr>
      </w:pPr>
      <w:r w:rsidRPr="00040C74">
        <w:rPr>
          <w:rFonts w:ascii="Verdana" w:hAnsi="Verdana"/>
          <w:i/>
          <w:sz w:val="22"/>
          <w:szCs w:val="22"/>
          <w:u w:val="single"/>
        </w:rPr>
        <w:t>Units that offer programs at Mason Korea must report separately on Mason Korea students.</w:t>
      </w:r>
      <w:r w:rsidRPr="00040C74">
        <w:rPr>
          <w:rFonts w:ascii="Verdana" w:hAnsi="Verdana"/>
          <w:i/>
          <w:sz w:val="22"/>
          <w:szCs w:val="22"/>
        </w:rPr>
        <w:t xml:space="preserve"> Include the assessment instruments used (rubrics, achievement criteria, etc.) in an appendix to the APR self-study report. Undergraduate programs are required to have one learning outcome that supports written communication. Programs that work with Students as Scholars are asked to include at least one outcome related to undergraduate research &amp; creative activities.</w:t>
      </w:r>
      <w:r w:rsidR="00E46C26" w:rsidRPr="00040C74">
        <w:rPr>
          <w:rFonts w:ascii="Verdana" w:hAnsi="Verdana"/>
          <w:i/>
          <w:sz w:val="22"/>
          <w:szCs w:val="22"/>
        </w:rPr>
        <w:t xml:space="preserve"> </w:t>
      </w:r>
      <w:r w:rsidR="00E46C26" w:rsidRPr="00414819">
        <w:rPr>
          <w:rFonts w:ascii="Verdana" w:hAnsi="Verdana"/>
          <w:b/>
          <w:bCs/>
          <w:i/>
          <w:color w:val="000000" w:themeColor="text1"/>
          <w:sz w:val="22"/>
          <w:szCs w:val="22"/>
        </w:rPr>
        <w:t>NOTE</w:t>
      </w:r>
      <w:r w:rsidR="00E46C26" w:rsidRPr="00414819">
        <w:rPr>
          <w:rFonts w:ascii="Verdana" w:hAnsi="Verdana"/>
          <w:i/>
          <w:color w:val="000000" w:themeColor="text1"/>
          <w:sz w:val="22"/>
          <w:szCs w:val="22"/>
        </w:rPr>
        <w:t>: Information for this section should mirror the information entered by the program in Tk20.</w:t>
      </w:r>
    </w:p>
    <w:p w14:paraId="3150705D" w14:textId="26C2971E" w:rsidR="00D05205" w:rsidRPr="002153BA" w:rsidRDefault="00D05205" w:rsidP="000A7270">
      <w:pPr>
        <w:pStyle w:val="Heading2"/>
        <w:rPr>
          <w:rFonts w:ascii="Verdana" w:hAnsi="Verdana" w:cs="Arial"/>
        </w:rPr>
      </w:pPr>
      <w:r w:rsidRPr="002153BA">
        <w:rPr>
          <w:rFonts w:ascii="Verdana" w:hAnsi="Verdana" w:cs="Arial"/>
        </w:rPr>
        <w:t xml:space="preserve">Interpretation of </w:t>
      </w:r>
      <w:r w:rsidR="00F44197" w:rsidRPr="002153BA">
        <w:rPr>
          <w:rFonts w:ascii="Verdana" w:hAnsi="Verdana" w:cs="Arial"/>
        </w:rPr>
        <w:t>R</w:t>
      </w:r>
      <w:r w:rsidRPr="002153BA">
        <w:rPr>
          <w:rFonts w:ascii="Verdana" w:hAnsi="Verdana" w:cs="Arial"/>
        </w:rPr>
        <w:t>esults</w:t>
      </w:r>
    </w:p>
    <w:p w14:paraId="75F3647E" w14:textId="6394D987" w:rsidR="00D05205" w:rsidRPr="00414819" w:rsidRDefault="004543E9" w:rsidP="00D05205">
      <w:pPr>
        <w:spacing w:after="120"/>
        <w:rPr>
          <w:rFonts w:ascii="Verdana" w:hAnsi="Verdana" w:cs="Arial"/>
          <w:b/>
          <w:i/>
          <w:color w:val="000000" w:themeColor="text1"/>
          <w:sz w:val="22"/>
          <w:szCs w:val="22"/>
        </w:rPr>
      </w:pPr>
      <w:r w:rsidRPr="00414819">
        <w:rPr>
          <w:rFonts w:ascii="Verdana" w:hAnsi="Verdana" w:cs="Arial"/>
          <w:i/>
          <w:color w:val="000000" w:themeColor="text1"/>
          <w:sz w:val="22"/>
          <w:szCs w:val="22"/>
        </w:rPr>
        <w:t xml:space="preserve">The following section should focus on making meaning from the assessment results.  Describe general trends that emerged over time between various outcomes, the success or challenges of different continuous improvement strategies, and whether there are areas for improvement within the assessment structure to yield more meaningful and actionable data to facilitate student success. </w:t>
      </w:r>
    </w:p>
    <w:p w14:paraId="15632545" w14:textId="4E817FEA" w:rsidR="00D05205" w:rsidRPr="002153BA" w:rsidRDefault="004F6A95" w:rsidP="000A7270">
      <w:pPr>
        <w:pStyle w:val="Heading2"/>
        <w:rPr>
          <w:rFonts w:ascii="Verdana" w:hAnsi="Verdana" w:cs="Arial"/>
        </w:rPr>
      </w:pPr>
      <w:r>
        <w:rPr>
          <w:rFonts w:ascii="Verdana" w:hAnsi="Verdana" w:cs="Arial"/>
        </w:rPr>
        <w:t xml:space="preserve">Program Goals and </w:t>
      </w:r>
      <w:r w:rsidR="00763C6E">
        <w:rPr>
          <w:rFonts w:ascii="Verdana" w:hAnsi="Verdana" w:cs="Arial"/>
        </w:rPr>
        <w:t>Improvement</w:t>
      </w:r>
      <w:r w:rsidR="00F44197" w:rsidRPr="002153BA">
        <w:rPr>
          <w:rFonts w:ascii="Verdana" w:hAnsi="Verdana" w:cs="Arial"/>
        </w:rPr>
        <w:t xml:space="preserve"> P</w:t>
      </w:r>
      <w:r w:rsidR="00D05205" w:rsidRPr="002153BA">
        <w:rPr>
          <w:rFonts w:ascii="Verdana" w:hAnsi="Verdana" w:cs="Arial"/>
        </w:rPr>
        <w:t>lans</w:t>
      </w:r>
      <w:bookmarkEnd w:id="18"/>
    </w:p>
    <w:p w14:paraId="3B03A14F" w14:textId="77777777" w:rsidR="004543E9" w:rsidRDefault="004B5634" w:rsidP="00D05205">
      <w:pPr>
        <w:rPr>
          <w:rFonts w:ascii="Verdana" w:hAnsi="Verdana"/>
          <w:i/>
          <w:sz w:val="22"/>
          <w:szCs w:val="22"/>
        </w:rPr>
      </w:pPr>
      <w:r w:rsidRPr="004B5634">
        <w:rPr>
          <w:rFonts w:ascii="Verdana" w:hAnsi="Verdana"/>
          <w:i/>
          <w:sz w:val="22"/>
          <w:szCs w:val="22"/>
        </w:rPr>
        <w:t>Based on the outcomes assessments, student success data</w:t>
      </w:r>
      <w:r w:rsidR="004543E9">
        <w:rPr>
          <w:rFonts w:ascii="Verdana" w:hAnsi="Verdana"/>
          <w:i/>
          <w:sz w:val="22"/>
          <w:szCs w:val="22"/>
        </w:rPr>
        <w:t>,</w:t>
      </w:r>
      <w:r w:rsidRPr="004B5634">
        <w:rPr>
          <w:rFonts w:ascii="Verdana" w:hAnsi="Verdana"/>
          <w:i/>
          <w:sz w:val="22"/>
          <w:szCs w:val="22"/>
        </w:rPr>
        <w:t xml:space="preserve"> </w:t>
      </w:r>
      <w:r w:rsidR="004F6A95">
        <w:rPr>
          <w:rFonts w:ascii="Verdana" w:hAnsi="Verdana"/>
          <w:i/>
          <w:sz w:val="22"/>
          <w:szCs w:val="22"/>
        </w:rPr>
        <w:t>and</w:t>
      </w:r>
      <w:r w:rsidRPr="004B5634">
        <w:rPr>
          <w:rFonts w:ascii="Verdana" w:hAnsi="Verdana"/>
          <w:i/>
          <w:sz w:val="22"/>
          <w:szCs w:val="22"/>
        </w:rPr>
        <w:t xml:space="preserve"> other evidence</w:t>
      </w:r>
      <w:r w:rsidR="004F6A95">
        <w:rPr>
          <w:rFonts w:ascii="Verdana" w:hAnsi="Verdana"/>
          <w:i/>
          <w:sz w:val="22"/>
          <w:szCs w:val="22"/>
        </w:rPr>
        <w:t xml:space="preserve"> evaluated in the APR process</w:t>
      </w:r>
      <w:r w:rsidRPr="004B5634">
        <w:rPr>
          <w:rFonts w:ascii="Verdana" w:hAnsi="Verdana"/>
          <w:i/>
          <w:sz w:val="22"/>
          <w:szCs w:val="22"/>
        </w:rPr>
        <w:t xml:space="preserve">, identify </w:t>
      </w:r>
      <w:r w:rsidR="004F6A95">
        <w:rPr>
          <w:rFonts w:ascii="Verdana" w:hAnsi="Verdana"/>
          <w:i/>
          <w:sz w:val="22"/>
          <w:szCs w:val="22"/>
        </w:rPr>
        <w:t>goals and</w:t>
      </w:r>
      <w:r w:rsidRPr="004B5634">
        <w:rPr>
          <w:rFonts w:ascii="Verdana" w:hAnsi="Verdana"/>
          <w:i/>
          <w:sz w:val="22"/>
          <w:szCs w:val="22"/>
        </w:rPr>
        <w:t xml:space="preserve"> </w:t>
      </w:r>
      <w:r w:rsidR="00763C6E">
        <w:rPr>
          <w:rFonts w:ascii="Verdana" w:hAnsi="Verdana"/>
          <w:i/>
          <w:sz w:val="22"/>
          <w:szCs w:val="22"/>
        </w:rPr>
        <w:t>improvement</w:t>
      </w:r>
      <w:r w:rsidRPr="004B5634">
        <w:rPr>
          <w:rFonts w:ascii="Verdana" w:hAnsi="Verdana"/>
          <w:i/>
          <w:sz w:val="22"/>
          <w:szCs w:val="22"/>
        </w:rPr>
        <w:t xml:space="preserve"> plans for the program. </w:t>
      </w:r>
      <w:r w:rsidR="004F6A95">
        <w:rPr>
          <w:rFonts w:ascii="Verdana" w:hAnsi="Verdana"/>
          <w:i/>
          <w:sz w:val="22"/>
          <w:szCs w:val="22"/>
        </w:rPr>
        <w:t xml:space="preserve">An improvement plan should be developed for each goal that includes </w:t>
      </w:r>
    </w:p>
    <w:p w14:paraId="155014F7" w14:textId="0A7BF0F4" w:rsidR="004543E9" w:rsidRDefault="004543E9" w:rsidP="004543E9">
      <w:pPr>
        <w:rPr>
          <w:rFonts w:ascii="Verdana" w:hAnsi="Verdana"/>
          <w:i/>
          <w:sz w:val="22"/>
          <w:szCs w:val="22"/>
        </w:rPr>
      </w:pPr>
      <w:r>
        <w:rPr>
          <w:rFonts w:ascii="Verdana" w:hAnsi="Verdana"/>
          <w:i/>
          <w:sz w:val="22"/>
          <w:szCs w:val="22"/>
        </w:rPr>
        <w:t>the following sections:</w:t>
      </w:r>
    </w:p>
    <w:p w14:paraId="3C410339" w14:textId="77777777" w:rsidR="004543E9" w:rsidRPr="00414819" w:rsidRDefault="004543E9" w:rsidP="004543E9">
      <w:pPr>
        <w:pStyle w:val="ListParagraph"/>
        <w:numPr>
          <w:ilvl w:val="0"/>
          <w:numId w:val="12"/>
        </w:numPr>
        <w:rPr>
          <w:rFonts w:ascii="Verdana" w:hAnsi="Verdana"/>
          <w:i/>
          <w:color w:val="000000" w:themeColor="text1"/>
          <w:sz w:val="22"/>
          <w:szCs w:val="22"/>
        </w:rPr>
      </w:pPr>
      <w:r w:rsidRPr="00414819">
        <w:rPr>
          <w:rFonts w:ascii="Verdana" w:hAnsi="Verdana"/>
          <w:i/>
          <w:color w:val="000000" w:themeColor="text1"/>
          <w:sz w:val="22"/>
          <w:szCs w:val="22"/>
        </w:rPr>
        <w:t>Strategies for achieving the goal</w:t>
      </w:r>
    </w:p>
    <w:p w14:paraId="25258417" w14:textId="77777777" w:rsidR="004543E9" w:rsidRPr="00414819" w:rsidRDefault="004543E9" w:rsidP="004543E9">
      <w:pPr>
        <w:pStyle w:val="ListParagraph"/>
        <w:numPr>
          <w:ilvl w:val="0"/>
          <w:numId w:val="12"/>
        </w:numPr>
        <w:rPr>
          <w:rFonts w:ascii="Verdana" w:hAnsi="Verdana"/>
          <w:i/>
          <w:color w:val="000000" w:themeColor="text1"/>
          <w:sz w:val="22"/>
          <w:szCs w:val="22"/>
        </w:rPr>
      </w:pPr>
      <w:r w:rsidRPr="00414819">
        <w:rPr>
          <w:rFonts w:ascii="Verdana" w:hAnsi="Verdana"/>
          <w:i/>
          <w:color w:val="000000" w:themeColor="text1"/>
          <w:sz w:val="22"/>
          <w:szCs w:val="22"/>
        </w:rPr>
        <w:t>Individuals, departments, or offices responsible for collaborating to achieve the goal</w:t>
      </w:r>
    </w:p>
    <w:p w14:paraId="2B492CCA" w14:textId="77777777" w:rsidR="004543E9" w:rsidRPr="00414819" w:rsidRDefault="004543E9" w:rsidP="004543E9">
      <w:pPr>
        <w:pStyle w:val="ListParagraph"/>
        <w:numPr>
          <w:ilvl w:val="0"/>
          <w:numId w:val="12"/>
        </w:numPr>
        <w:rPr>
          <w:rFonts w:ascii="Verdana" w:hAnsi="Verdana"/>
          <w:i/>
          <w:color w:val="000000" w:themeColor="text1"/>
          <w:sz w:val="22"/>
          <w:szCs w:val="22"/>
        </w:rPr>
      </w:pPr>
      <w:r w:rsidRPr="00414819">
        <w:rPr>
          <w:rFonts w:ascii="Verdana" w:hAnsi="Verdana"/>
          <w:i/>
          <w:color w:val="000000" w:themeColor="text1"/>
          <w:sz w:val="22"/>
          <w:szCs w:val="22"/>
        </w:rPr>
        <w:t>Timeline for achieving the goal</w:t>
      </w:r>
    </w:p>
    <w:p w14:paraId="31481155" w14:textId="77777777" w:rsidR="004543E9" w:rsidRPr="00414819" w:rsidRDefault="004543E9" w:rsidP="004543E9">
      <w:pPr>
        <w:pStyle w:val="ListParagraph"/>
        <w:numPr>
          <w:ilvl w:val="0"/>
          <w:numId w:val="12"/>
        </w:numPr>
        <w:rPr>
          <w:rFonts w:ascii="Verdana" w:hAnsi="Verdana"/>
          <w:i/>
          <w:color w:val="000000" w:themeColor="text1"/>
          <w:sz w:val="22"/>
          <w:szCs w:val="22"/>
        </w:rPr>
      </w:pPr>
      <w:r w:rsidRPr="00414819">
        <w:rPr>
          <w:rFonts w:ascii="Verdana" w:hAnsi="Verdana"/>
          <w:i/>
          <w:color w:val="000000" w:themeColor="text1"/>
          <w:sz w:val="22"/>
          <w:szCs w:val="22"/>
        </w:rPr>
        <w:t>Potential barriers in achieving the goals at the unit, college/school, university, and societal level, if applicable</w:t>
      </w:r>
    </w:p>
    <w:p w14:paraId="34CDBC73" w14:textId="77777777" w:rsidR="004543E9" w:rsidRPr="00414819" w:rsidRDefault="004543E9" w:rsidP="004543E9">
      <w:pPr>
        <w:pStyle w:val="ListParagraph"/>
        <w:numPr>
          <w:ilvl w:val="0"/>
          <w:numId w:val="12"/>
        </w:numPr>
        <w:rPr>
          <w:rFonts w:ascii="Verdana" w:hAnsi="Verdana"/>
          <w:i/>
          <w:color w:val="000000" w:themeColor="text1"/>
          <w:sz w:val="22"/>
          <w:szCs w:val="22"/>
        </w:rPr>
      </w:pPr>
      <w:r w:rsidRPr="00414819">
        <w:rPr>
          <w:rFonts w:ascii="Verdana" w:hAnsi="Verdana"/>
          <w:i/>
          <w:color w:val="000000" w:themeColor="text1"/>
          <w:sz w:val="22"/>
          <w:szCs w:val="22"/>
        </w:rPr>
        <w:t>Resources required to achieve the goal</w:t>
      </w:r>
    </w:p>
    <w:p w14:paraId="53C3680F" w14:textId="77777777" w:rsidR="004543E9" w:rsidRPr="00414819" w:rsidRDefault="004543E9" w:rsidP="004543E9">
      <w:pPr>
        <w:pStyle w:val="ListParagraph"/>
        <w:numPr>
          <w:ilvl w:val="0"/>
          <w:numId w:val="12"/>
        </w:numPr>
        <w:rPr>
          <w:rFonts w:ascii="Verdana" w:hAnsi="Verdana"/>
          <w:i/>
          <w:color w:val="000000" w:themeColor="text1"/>
          <w:sz w:val="22"/>
          <w:szCs w:val="22"/>
        </w:rPr>
      </w:pPr>
      <w:r w:rsidRPr="00414819">
        <w:rPr>
          <w:rFonts w:ascii="Verdana" w:hAnsi="Verdana"/>
          <w:i/>
          <w:color w:val="000000" w:themeColor="text1"/>
          <w:sz w:val="22"/>
          <w:szCs w:val="22"/>
        </w:rPr>
        <w:t>Evaluation plan for determining the achievement of the goal</w:t>
      </w:r>
    </w:p>
    <w:p w14:paraId="18DCBC45" w14:textId="2D606622" w:rsidR="00D05205" w:rsidRPr="002153BA" w:rsidRDefault="00D05205" w:rsidP="00F44197">
      <w:pPr>
        <w:pStyle w:val="Heading1"/>
        <w:jc w:val="center"/>
        <w:rPr>
          <w:rFonts w:ascii="Verdana" w:hAnsi="Verdana" w:cs="Arial"/>
        </w:rPr>
      </w:pPr>
      <w:bookmarkStart w:id="19" w:name="_Toc433642178"/>
      <w:r w:rsidRPr="002153BA">
        <w:rPr>
          <w:rFonts w:ascii="Verdana" w:hAnsi="Verdana" w:cs="Arial"/>
        </w:rPr>
        <w:t>Certificates</w:t>
      </w:r>
      <w:bookmarkEnd w:id="19"/>
    </w:p>
    <w:p w14:paraId="481EF3D6" w14:textId="77777777" w:rsidR="008F18B3" w:rsidRPr="002153BA" w:rsidRDefault="008F18B3" w:rsidP="008F18B3">
      <w:pPr>
        <w:rPr>
          <w:rFonts w:ascii="Verdana" w:hAnsi="Verdana" w:cs="Arial"/>
        </w:rPr>
      </w:pPr>
    </w:p>
    <w:p w14:paraId="672F5A96" w14:textId="77777777" w:rsidR="00D05205" w:rsidRPr="001E4E5C" w:rsidRDefault="00D05205" w:rsidP="00D05205">
      <w:pPr>
        <w:rPr>
          <w:rFonts w:ascii="Verdana" w:hAnsi="Verdana" w:cs="Arial"/>
          <w:i/>
          <w:sz w:val="22"/>
          <w:szCs w:val="22"/>
        </w:rPr>
      </w:pPr>
      <w:r w:rsidRPr="001E4E5C">
        <w:rPr>
          <w:rFonts w:ascii="Verdana" w:hAnsi="Verdana" w:cs="Arial"/>
          <w:i/>
          <w:sz w:val="22"/>
          <w:szCs w:val="22"/>
        </w:rPr>
        <w:t>A discussion of certificates should include the following components:</w:t>
      </w:r>
    </w:p>
    <w:p w14:paraId="1EB31D30" w14:textId="77777777" w:rsidR="00D05205" w:rsidRPr="001E4E5C" w:rsidRDefault="00D05205" w:rsidP="00D05205">
      <w:pPr>
        <w:pStyle w:val="ListParagraph"/>
        <w:numPr>
          <w:ilvl w:val="0"/>
          <w:numId w:val="1"/>
        </w:numPr>
        <w:ind w:left="360"/>
        <w:rPr>
          <w:rFonts w:ascii="Verdana" w:hAnsi="Verdana" w:cs="Arial"/>
          <w:i/>
          <w:sz w:val="22"/>
          <w:szCs w:val="22"/>
        </w:rPr>
      </w:pPr>
      <w:r w:rsidRPr="001E4E5C">
        <w:rPr>
          <w:rFonts w:ascii="Verdana" w:hAnsi="Verdana" w:cs="Arial"/>
          <w:i/>
          <w:sz w:val="22"/>
          <w:szCs w:val="22"/>
        </w:rPr>
        <w:t>The purpose of the certificate or minor program</w:t>
      </w:r>
    </w:p>
    <w:p w14:paraId="5873751B" w14:textId="77777777" w:rsidR="00D05205" w:rsidRPr="001E4E5C" w:rsidRDefault="00D05205" w:rsidP="00D05205">
      <w:pPr>
        <w:pStyle w:val="ListParagraph"/>
        <w:numPr>
          <w:ilvl w:val="0"/>
          <w:numId w:val="1"/>
        </w:numPr>
        <w:ind w:left="360"/>
        <w:rPr>
          <w:rFonts w:ascii="Verdana" w:hAnsi="Verdana" w:cs="Arial"/>
          <w:i/>
          <w:sz w:val="22"/>
          <w:szCs w:val="22"/>
        </w:rPr>
      </w:pPr>
      <w:r w:rsidRPr="001E4E5C">
        <w:rPr>
          <w:rFonts w:ascii="Verdana" w:hAnsi="Verdana" w:cs="Arial"/>
          <w:i/>
          <w:sz w:val="22"/>
          <w:szCs w:val="22"/>
        </w:rPr>
        <w:t>Student enrollment and characteristics of student participants (e.g. Who does the program serve?)</w:t>
      </w:r>
    </w:p>
    <w:p w14:paraId="60606F43" w14:textId="77777777" w:rsidR="00D05205" w:rsidRPr="001E4E5C" w:rsidRDefault="00D05205" w:rsidP="00D05205">
      <w:pPr>
        <w:pStyle w:val="ListParagraph"/>
        <w:numPr>
          <w:ilvl w:val="0"/>
          <w:numId w:val="1"/>
        </w:numPr>
        <w:ind w:left="360"/>
        <w:rPr>
          <w:rFonts w:ascii="Verdana" w:hAnsi="Verdana" w:cs="Arial"/>
          <w:i/>
          <w:sz w:val="22"/>
          <w:szCs w:val="22"/>
        </w:rPr>
      </w:pPr>
      <w:r w:rsidRPr="001E4E5C">
        <w:rPr>
          <w:rFonts w:ascii="Verdana" w:hAnsi="Verdana" w:cs="Arial"/>
          <w:i/>
          <w:sz w:val="22"/>
          <w:szCs w:val="22"/>
        </w:rPr>
        <w:t>Assessment of at least two outcomes</w:t>
      </w:r>
    </w:p>
    <w:p w14:paraId="6E99511A" w14:textId="77777777" w:rsidR="00D05205" w:rsidRPr="001E4E5C" w:rsidRDefault="00D05205" w:rsidP="00D05205">
      <w:pPr>
        <w:pStyle w:val="ListParagraph"/>
        <w:numPr>
          <w:ilvl w:val="1"/>
          <w:numId w:val="1"/>
        </w:numPr>
        <w:ind w:left="1080"/>
        <w:rPr>
          <w:rFonts w:ascii="Verdana" w:hAnsi="Verdana" w:cs="Arial"/>
          <w:i/>
          <w:sz w:val="22"/>
          <w:szCs w:val="22"/>
        </w:rPr>
      </w:pPr>
      <w:r w:rsidRPr="001E4E5C">
        <w:rPr>
          <w:rFonts w:ascii="Verdana" w:hAnsi="Verdana" w:cs="Arial"/>
          <w:i/>
          <w:sz w:val="22"/>
          <w:szCs w:val="22"/>
        </w:rPr>
        <w:t>One must be a learning outcome; others may be program outcomes</w:t>
      </w:r>
    </w:p>
    <w:p w14:paraId="0AC944A4" w14:textId="77777777" w:rsidR="00D05205" w:rsidRPr="001E4E5C" w:rsidRDefault="00D05205" w:rsidP="00D05205">
      <w:pPr>
        <w:pStyle w:val="ListParagraph"/>
        <w:numPr>
          <w:ilvl w:val="1"/>
          <w:numId w:val="1"/>
        </w:numPr>
        <w:ind w:left="1080"/>
        <w:rPr>
          <w:rFonts w:ascii="Verdana" w:hAnsi="Verdana" w:cs="Arial"/>
          <w:i/>
          <w:sz w:val="22"/>
          <w:szCs w:val="22"/>
        </w:rPr>
      </w:pPr>
      <w:r w:rsidRPr="001E4E5C">
        <w:rPr>
          <w:rFonts w:ascii="Verdana" w:hAnsi="Verdana" w:cs="Arial"/>
          <w:i/>
          <w:sz w:val="22"/>
          <w:szCs w:val="22"/>
        </w:rPr>
        <w:t>Assessment of learning outcomes must include direct assessment of student work</w:t>
      </w:r>
    </w:p>
    <w:p w14:paraId="665AF429" w14:textId="77777777" w:rsidR="00D05205" w:rsidRPr="002153BA" w:rsidRDefault="00D05205" w:rsidP="00D05205">
      <w:pPr>
        <w:rPr>
          <w:rFonts w:ascii="Verdana" w:hAnsi="Verdana" w:cs="Arial"/>
          <w:b/>
          <w:sz w:val="22"/>
          <w:szCs w:val="22"/>
        </w:rPr>
      </w:pPr>
      <w:bookmarkStart w:id="20" w:name="_Toc244071785"/>
    </w:p>
    <w:p w14:paraId="4A55A5A8" w14:textId="77777777" w:rsidR="00D05205" w:rsidRPr="002153BA" w:rsidRDefault="00D05205" w:rsidP="00D05205">
      <w:pPr>
        <w:pStyle w:val="Heading1"/>
        <w:jc w:val="center"/>
        <w:rPr>
          <w:rFonts w:ascii="Verdana" w:hAnsi="Verdana" w:cs="Arial"/>
        </w:rPr>
      </w:pPr>
      <w:bookmarkStart w:id="21" w:name="_Toc433642179"/>
      <w:r w:rsidRPr="002153BA">
        <w:rPr>
          <w:rFonts w:ascii="Verdana" w:hAnsi="Verdana" w:cs="Arial"/>
        </w:rPr>
        <w:lastRenderedPageBreak/>
        <w:t>Concluding Statement</w:t>
      </w:r>
      <w:bookmarkEnd w:id="20"/>
      <w:bookmarkEnd w:id="21"/>
    </w:p>
    <w:p w14:paraId="150C118D" w14:textId="77777777" w:rsidR="000A7270" w:rsidRPr="002153BA" w:rsidRDefault="000A7270" w:rsidP="00D05205">
      <w:pPr>
        <w:rPr>
          <w:rFonts w:ascii="Verdana" w:hAnsi="Verdana" w:cs="Arial"/>
          <w:sz w:val="22"/>
          <w:szCs w:val="22"/>
        </w:rPr>
      </w:pPr>
    </w:p>
    <w:p w14:paraId="52C0F2ED" w14:textId="1FF9D19B" w:rsidR="00D05205" w:rsidRPr="001E4E5C" w:rsidRDefault="00D05205" w:rsidP="00D05205">
      <w:pPr>
        <w:rPr>
          <w:rFonts w:ascii="Verdana" w:hAnsi="Verdana" w:cs="Arial"/>
          <w:b/>
          <w:i/>
          <w:sz w:val="22"/>
          <w:szCs w:val="22"/>
        </w:rPr>
      </w:pPr>
      <w:r w:rsidRPr="001E4E5C">
        <w:rPr>
          <w:rFonts w:ascii="Verdana" w:hAnsi="Verdana" w:cs="Arial"/>
          <w:i/>
          <w:sz w:val="22"/>
          <w:szCs w:val="22"/>
        </w:rPr>
        <w:t>Discuss the main accomplishments, concerns or issues, and resources needed to carry out plans. Acknowledge upcoming involvements or issues to consider. Discuss decisions and recommendations for the unit’s programs.</w:t>
      </w:r>
      <w:r w:rsidR="00040C74">
        <w:rPr>
          <w:rFonts w:ascii="Verdana" w:hAnsi="Verdana" w:cs="Arial"/>
          <w:i/>
          <w:sz w:val="22"/>
          <w:szCs w:val="22"/>
        </w:rPr>
        <w:t xml:space="preserve">  Particular attention should be paid to how issues of equity will be address at the program-level.</w:t>
      </w:r>
    </w:p>
    <w:p w14:paraId="4F344038" w14:textId="77777777" w:rsidR="00D05205" w:rsidRPr="002153BA" w:rsidRDefault="00D05205" w:rsidP="00D05205">
      <w:pPr>
        <w:pStyle w:val="Heading2"/>
        <w:rPr>
          <w:rFonts w:ascii="Verdana" w:hAnsi="Verdana" w:cs="Arial"/>
          <w:szCs w:val="22"/>
        </w:rPr>
      </w:pPr>
    </w:p>
    <w:p w14:paraId="73892B88" w14:textId="54DBC806" w:rsidR="00E04A0C" w:rsidRPr="002153BA" w:rsidRDefault="00E04A0C" w:rsidP="00D05205">
      <w:pPr>
        <w:pStyle w:val="Heading1"/>
        <w:rPr>
          <w:rFonts w:ascii="Verdana" w:hAnsi="Verdana" w:cs="Arial"/>
          <w:b w:val="0"/>
          <w:bCs w:val="0"/>
          <w:color w:val="345A8A" w:themeColor="accent1" w:themeShade="B5"/>
        </w:rPr>
      </w:pPr>
    </w:p>
    <w:sectPr w:rsidR="00E04A0C" w:rsidRPr="002153BA" w:rsidSect="00D05205">
      <w:headerReference w:type="even" r:id="rId11"/>
      <w:footerReference w:type="even" r:id="rId12"/>
      <w:footerReference w:type="defaul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2E0E3" w14:textId="77777777" w:rsidR="00BD0D1F" w:rsidRDefault="00BD0D1F" w:rsidP="007B03BB">
      <w:r>
        <w:separator/>
      </w:r>
    </w:p>
  </w:endnote>
  <w:endnote w:type="continuationSeparator" w:id="0">
    <w:p w14:paraId="2DC175D9" w14:textId="77777777" w:rsidR="00BD0D1F" w:rsidRDefault="00BD0D1F" w:rsidP="007B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20B0604020202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60A2" w14:textId="77777777" w:rsidR="00F30488" w:rsidRDefault="00F30488" w:rsidP="00D052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ACDEAC" w14:textId="77777777" w:rsidR="00F30488" w:rsidRDefault="00F30488" w:rsidP="00D052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FA7C" w14:textId="77777777" w:rsidR="00F30488" w:rsidRPr="006E7896" w:rsidRDefault="00F30488" w:rsidP="00D05205">
    <w:pPr>
      <w:pStyle w:val="Footer"/>
      <w:framePr w:wrap="none" w:vAnchor="text" w:hAnchor="margin" w:xAlign="right" w:y="1"/>
      <w:rPr>
        <w:rStyle w:val="PageNumber"/>
        <w:rFonts w:ascii="Myriad Pro" w:hAnsi="Myriad Pro"/>
        <w:sz w:val="22"/>
        <w:szCs w:val="22"/>
      </w:rPr>
    </w:pPr>
    <w:r w:rsidRPr="006E7896">
      <w:rPr>
        <w:rStyle w:val="PageNumber"/>
        <w:rFonts w:ascii="Myriad Pro" w:hAnsi="Myriad Pro"/>
        <w:sz w:val="22"/>
        <w:szCs w:val="22"/>
      </w:rPr>
      <w:fldChar w:fldCharType="begin"/>
    </w:r>
    <w:r w:rsidRPr="006E7896">
      <w:rPr>
        <w:rStyle w:val="PageNumber"/>
        <w:rFonts w:ascii="Myriad Pro" w:hAnsi="Myriad Pro"/>
        <w:sz w:val="22"/>
        <w:szCs w:val="22"/>
      </w:rPr>
      <w:instrText xml:space="preserve">PAGE  </w:instrText>
    </w:r>
    <w:r w:rsidRPr="006E7896">
      <w:rPr>
        <w:rStyle w:val="PageNumber"/>
        <w:rFonts w:ascii="Myriad Pro" w:hAnsi="Myriad Pro"/>
        <w:sz w:val="22"/>
        <w:szCs w:val="22"/>
      </w:rPr>
      <w:fldChar w:fldCharType="separate"/>
    </w:r>
    <w:r w:rsidR="005A36CD">
      <w:rPr>
        <w:rStyle w:val="PageNumber"/>
        <w:rFonts w:ascii="Myriad Pro" w:hAnsi="Myriad Pro"/>
        <w:noProof/>
        <w:sz w:val="22"/>
        <w:szCs w:val="22"/>
      </w:rPr>
      <w:t>2</w:t>
    </w:r>
    <w:r w:rsidRPr="006E7896">
      <w:rPr>
        <w:rStyle w:val="PageNumber"/>
        <w:rFonts w:ascii="Myriad Pro" w:hAnsi="Myriad Pro"/>
        <w:sz w:val="22"/>
        <w:szCs w:val="22"/>
      </w:rPr>
      <w:fldChar w:fldCharType="end"/>
    </w:r>
  </w:p>
  <w:p w14:paraId="46D9FFFC" w14:textId="77777777" w:rsidR="00D05205" w:rsidRPr="00D05205" w:rsidRDefault="00D05205" w:rsidP="00D05205">
    <w:pPr>
      <w:pStyle w:val="Footer"/>
      <w:ind w:right="360"/>
      <w:rPr>
        <w:rFonts w:ascii="Myriad Pro" w:hAnsi="Myriad Pro"/>
        <w:sz w:val="20"/>
        <w:szCs w:val="20"/>
      </w:rPr>
    </w:pPr>
    <w:r w:rsidRPr="00D05205">
      <w:rPr>
        <w:rFonts w:ascii="Myriad Pro" w:hAnsi="Myriad Pro"/>
        <w:sz w:val="20"/>
        <w:szCs w:val="20"/>
      </w:rPr>
      <w:t>George Mason University</w:t>
    </w:r>
  </w:p>
  <w:p w14:paraId="44ECFDE4" w14:textId="0D5E66D4" w:rsidR="000679C3" w:rsidRPr="00D05205" w:rsidRDefault="00D05205" w:rsidP="00D05205">
    <w:pPr>
      <w:pStyle w:val="Footer"/>
      <w:rPr>
        <w:rFonts w:ascii="Myriad Pro" w:hAnsi="Myriad Pro"/>
        <w:sz w:val="20"/>
        <w:szCs w:val="20"/>
      </w:rPr>
    </w:pPr>
    <w:r w:rsidRPr="00D05205">
      <w:rPr>
        <w:rFonts w:ascii="Myriad Pro" w:hAnsi="Myriad Pro"/>
        <w:sz w:val="20"/>
        <w:szCs w:val="20"/>
      </w:rPr>
      <w:t>[Unit Name] Academic Program Review Self-Study,</w:t>
    </w:r>
    <w:r w:rsidR="00336F6D">
      <w:rPr>
        <w:rFonts w:ascii="Myriad Pro" w:hAnsi="Myriad Pro"/>
        <w:sz w:val="20"/>
        <w:szCs w:val="20"/>
      </w:rPr>
      <w:t xml:space="preserve"> [Date submitted],</w:t>
    </w:r>
    <w:r w:rsidR="000679C3">
      <w:rPr>
        <w:rFonts w:ascii="Myriad Pro" w:hAnsi="Myriad Pro"/>
        <w:sz w:val="20"/>
        <w:szCs w:val="20"/>
      </w:rPr>
      <w:t xml:space="preserve"> </w:t>
    </w:r>
    <w:r w:rsidR="00763C6E">
      <w:rPr>
        <w:rFonts w:ascii="Myriad Pro" w:hAnsi="Myriad Pro"/>
        <w:sz w:val="20"/>
        <w:szCs w:val="20"/>
      </w:rPr>
      <w:t>202</w:t>
    </w:r>
    <w:r w:rsidR="00BE69E6">
      <w:rPr>
        <w:rFonts w:ascii="Myriad Pro" w:hAnsi="Myriad Pro"/>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2AC8F" w14:textId="77777777" w:rsidR="00BD0D1F" w:rsidRDefault="00BD0D1F" w:rsidP="007B03BB">
      <w:r>
        <w:separator/>
      </w:r>
    </w:p>
  </w:footnote>
  <w:footnote w:type="continuationSeparator" w:id="0">
    <w:p w14:paraId="4E90FF96" w14:textId="77777777" w:rsidR="00BD0D1F" w:rsidRDefault="00BD0D1F" w:rsidP="007B0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9C2A" w14:textId="77777777" w:rsidR="00F30488" w:rsidRDefault="00F30488" w:rsidP="000319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FCB599" w14:textId="77777777" w:rsidR="00F30488" w:rsidRDefault="00F30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14B"/>
    <w:multiLevelType w:val="hybridMultilevel"/>
    <w:tmpl w:val="2BC6C28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15:restartNumberingAfterBreak="0">
    <w:nsid w:val="0E7126CB"/>
    <w:multiLevelType w:val="hybridMultilevel"/>
    <w:tmpl w:val="02EE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67E7D"/>
    <w:multiLevelType w:val="hybridMultilevel"/>
    <w:tmpl w:val="9B22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73777"/>
    <w:multiLevelType w:val="hybridMultilevel"/>
    <w:tmpl w:val="138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F34CF"/>
    <w:multiLevelType w:val="hybridMultilevel"/>
    <w:tmpl w:val="4C7E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11D99"/>
    <w:multiLevelType w:val="hybridMultilevel"/>
    <w:tmpl w:val="7A90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A005A"/>
    <w:multiLevelType w:val="hybridMultilevel"/>
    <w:tmpl w:val="7C8E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75B7F"/>
    <w:multiLevelType w:val="hybridMultilevel"/>
    <w:tmpl w:val="CEAE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C75401"/>
    <w:multiLevelType w:val="hybridMultilevel"/>
    <w:tmpl w:val="BF40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C2C11"/>
    <w:multiLevelType w:val="hybridMultilevel"/>
    <w:tmpl w:val="93DC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AD5DA6"/>
    <w:multiLevelType w:val="hybridMultilevel"/>
    <w:tmpl w:val="60C4C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D260CA"/>
    <w:multiLevelType w:val="hybridMultilevel"/>
    <w:tmpl w:val="CF4C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E52149"/>
    <w:multiLevelType w:val="hybridMultilevel"/>
    <w:tmpl w:val="5F4C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321044"/>
    <w:multiLevelType w:val="hybridMultilevel"/>
    <w:tmpl w:val="6226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C84C4C"/>
    <w:multiLevelType w:val="hybridMultilevel"/>
    <w:tmpl w:val="A9746EA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num w:numId="1" w16cid:durableId="908922334">
    <w:abstractNumId w:val="4"/>
  </w:num>
  <w:num w:numId="2" w16cid:durableId="1719665116">
    <w:abstractNumId w:val="10"/>
  </w:num>
  <w:num w:numId="3" w16cid:durableId="931086786">
    <w:abstractNumId w:val="14"/>
  </w:num>
  <w:num w:numId="4" w16cid:durableId="58137833">
    <w:abstractNumId w:val="11"/>
  </w:num>
  <w:num w:numId="5" w16cid:durableId="1535343664">
    <w:abstractNumId w:val="12"/>
  </w:num>
  <w:num w:numId="6" w16cid:durableId="1407216800">
    <w:abstractNumId w:val="5"/>
  </w:num>
  <w:num w:numId="7" w16cid:durableId="129634355">
    <w:abstractNumId w:val="13"/>
  </w:num>
  <w:num w:numId="8" w16cid:durableId="584802893">
    <w:abstractNumId w:val="8"/>
  </w:num>
  <w:num w:numId="9" w16cid:durableId="347872038">
    <w:abstractNumId w:val="2"/>
  </w:num>
  <w:num w:numId="10" w16cid:durableId="1057045173">
    <w:abstractNumId w:val="7"/>
  </w:num>
  <w:num w:numId="11" w16cid:durableId="772748816">
    <w:abstractNumId w:val="6"/>
  </w:num>
  <w:num w:numId="12" w16cid:durableId="647713026">
    <w:abstractNumId w:val="1"/>
  </w:num>
  <w:num w:numId="13" w16cid:durableId="159081699">
    <w:abstractNumId w:val="9"/>
  </w:num>
  <w:num w:numId="14" w16cid:durableId="580335289">
    <w:abstractNumId w:val="3"/>
  </w:num>
  <w:num w:numId="15" w16cid:durableId="1679767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3BB"/>
    <w:rsid w:val="00021CF2"/>
    <w:rsid w:val="000319CA"/>
    <w:rsid w:val="00040C74"/>
    <w:rsid w:val="0004138C"/>
    <w:rsid w:val="00061E93"/>
    <w:rsid w:val="00062A97"/>
    <w:rsid w:val="00064CF5"/>
    <w:rsid w:val="000679C3"/>
    <w:rsid w:val="000A7270"/>
    <w:rsid w:val="000B67B1"/>
    <w:rsid w:val="000D3765"/>
    <w:rsid w:val="000E37E5"/>
    <w:rsid w:val="00112E8B"/>
    <w:rsid w:val="00126EA2"/>
    <w:rsid w:val="00180939"/>
    <w:rsid w:val="00184D96"/>
    <w:rsid w:val="001C1CB6"/>
    <w:rsid w:val="001E4E5C"/>
    <w:rsid w:val="0021121D"/>
    <w:rsid w:val="00211624"/>
    <w:rsid w:val="002153BA"/>
    <w:rsid w:val="00231DA7"/>
    <w:rsid w:val="00273998"/>
    <w:rsid w:val="002A6EE2"/>
    <w:rsid w:val="002B223D"/>
    <w:rsid w:val="002D508D"/>
    <w:rsid w:val="00336F6D"/>
    <w:rsid w:val="0035094C"/>
    <w:rsid w:val="00365671"/>
    <w:rsid w:val="00393926"/>
    <w:rsid w:val="003A2C99"/>
    <w:rsid w:val="003B5460"/>
    <w:rsid w:val="003C0029"/>
    <w:rsid w:val="003D0985"/>
    <w:rsid w:val="00414819"/>
    <w:rsid w:val="004543E9"/>
    <w:rsid w:val="0046585A"/>
    <w:rsid w:val="00472E0C"/>
    <w:rsid w:val="004A3ED1"/>
    <w:rsid w:val="004A6F9B"/>
    <w:rsid w:val="004B5634"/>
    <w:rsid w:val="004F3CC7"/>
    <w:rsid w:val="004F6A95"/>
    <w:rsid w:val="00524122"/>
    <w:rsid w:val="00531FED"/>
    <w:rsid w:val="00552F89"/>
    <w:rsid w:val="00562984"/>
    <w:rsid w:val="005A36CD"/>
    <w:rsid w:val="005F2774"/>
    <w:rsid w:val="00612889"/>
    <w:rsid w:val="00621675"/>
    <w:rsid w:val="00634BAB"/>
    <w:rsid w:val="00653462"/>
    <w:rsid w:val="006A15B9"/>
    <w:rsid w:val="006A74C6"/>
    <w:rsid w:val="006B0DCB"/>
    <w:rsid w:val="006C3731"/>
    <w:rsid w:val="006D6DAB"/>
    <w:rsid w:val="006E7896"/>
    <w:rsid w:val="0070245D"/>
    <w:rsid w:val="00716919"/>
    <w:rsid w:val="00733ECD"/>
    <w:rsid w:val="0075734E"/>
    <w:rsid w:val="00761717"/>
    <w:rsid w:val="00763C6E"/>
    <w:rsid w:val="00763F72"/>
    <w:rsid w:val="00775E96"/>
    <w:rsid w:val="007B03BB"/>
    <w:rsid w:val="007F7FAB"/>
    <w:rsid w:val="008010E6"/>
    <w:rsid w:val="008136F5"/>
    <w:rsid w:val="00831670"/>
    <w:rsid w:val="00847D16"/>
    <w:rsid w:val="00884661"/>
    <w:rsid w:val="008E263F"/>
    <w:rsid w:val="008F0896"/>
    <w:rsid w:val="008F18B3"/>
    <w:rsid w:val="008F4616"/>
    <w:rsid w:val="00906998"/>
    <w:rsid w:val="00960A9D"/>
    <w:rsid w:val="009F4511"/>
    <w:rsid w:val="00A008C4"/>
    <w:rsid w:val="00A14015"/>
    <w:rsid w:val="00A15B5C"/>
    <w:rsid w:val="00A27725"/>
    <w:rsid w:val="00A31030"/>
    <w:rsid w:val="00A667FC"/>
    <w:rsid w:val="00A97B56"/>
    <w:rsid w:val="00AA35F4"/>
    <w:rsid w:val="00AA56FB"/>
    <w:rsid w:val="00AA5F25"/>
    <w:rsid w:val="00AD39F5"/>
    <w:rsid w:val="00AD59E5"/>
    <w:rsid w:val="00B219D0"/>
    <w:rsid w:val="00B54500"/>
    <w:rsid w:val="00BB51D8"/>
    <w:rsid w:val="00BD0D1F"/>
    <w:rsid w:val="00BD1F47"/>
    <w:rsid w:val="00BD5DED"/>
    <w:rsid w:val="00BE69E6"/>
    <w:rsid w:val="00C305D3"/>
    <w:rsid w:val="00C70AA6"/>
    <w:rsid w:val="00C94BB2"/>
    <w:rsid w:val="00CC3A7C"/>
    <w:rsid w:val="00CF1A28"/>
    <w:rsid w:val="00D05205"/>
    <w:rsid w:val="00D53E63"/>
    <w:rsid w:val="00D6097C"/>
    <w:rsid w:val="00D9030E"/>
    <w:rsid w:val="00DD112A"/>
    <w:rsid w:val="00DE1A8E"/>
    <w:rsid w:val="00DE342A"/>
    <w:rsid w:val="00DF0662"/>
    <w:rsid w:val="00E04A0C"/>
    <w:rsid w:val="00E42FD6"/>
    <w:rsid w:val="00E43864"/>
    <w:rsid w:val="00E46C26"/>
    <w:rsid w:val="00E627C8"/>
    <w:rsid w:val="00E62C2D"/>
    <w:rsid w:val="00EA6962"/>
    <w:rsid w:val="00ED06D9"/>
    <w:rsid w:val="00EF4EBF"/>
    <w:rsid w:val="00F16755"/>
    <w:rsid w:val="00F209F9"/>
    <w:rsid w:val="00F27633"/>
    <w:rsid w:val="00F30488"/>
    <w:rsid w:val="00F422E0"/>
    <w:rsid w:val="00F44197"/>
    <w:rsid w:val="00F463C6"/>
    <w:rsid w:val="00F81005"/>
    <w:rsid w:val="00F84CA5"/>
    <w:rsid w:val="00FE7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B40C9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0939"/>
    <w:pPr>
      <w:keepNext/>
      <w:keepLines/>
      <w:spacing w:before="480"/>
      <w:outlineLvl w:val="0"/>
    </w:pPr>
    <w:rPr>
      <w:rFonts w:ascii="Myriad Pro" w:eastAsiaTheme="majorEastAsia" w:hAnsi="Myriad Pro" w:cstheme="majorBidi"/>
      <w:b/>
      <w:bCs/>
      <w:caps/>
      <w:color w:val="000000" w:themeColor="text1"/>
      <w:sz w:val="22"/>
      <w:szCs w:val="22"/>
    </w:rPr>
  </w:style>
  <w:style w:type="paragraph" w:styleId="Heading2">
    <w:name w:val="heading 2"/>
    <w:basedOn w:val="Normal"/>
    <w:next w:val="Normal"/>
    <w:link w:val="Heading2Char"/>
    <w:uiPriority w:val="9"/>
    <w:unhideWhenUsed/>
    <w:qFormat/>
    <w:rsid w:val="00180939"/>
    <w:pPr>
      <w:keepNext/>
      <w:keepLines/>
      <w:spacing w:before="200"/>
      <w:outlineLvl w:val="1"/>
    </w:pPr>
    <w:rPr>
      <w:rFonts w:ascii="Myriad Pro" w:eastAsiaTheme="majorEastAsia" w:hAnsi="Myriad Pro" w:cstheme="majorBidi"/>
      <w:b/>
      <w:bCs/>
      <w:color w:val="000000" w:themeColor="text1"/>
      <w:sz w:val="22"/>
      <w:szCs w:val="20"/>
    </w:rPr>
  </w:style>
  <w:style w:type="paragraph" w:styleId="Heading3">
    <w:name w:val="heading 3"/>
    <w:basedOn w:val="Normal"/>
    <w:next w:val="Normal"/>
    <w:link w:val="Heading3Char"/>
    <w:uiPriority w:val="9"/>
    <w:unhideWhenUsed/>
    <w:qFormat/>
    <w:rsid w:val="003B546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B54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3BB"/>
    <w:pPr>
      <w:ind w:left="720"/>
      <w:contextualSpacing/>
    </w:pPr>
  </w:style>
  <w:style w:type="character" w:customStyle="1" w:styleId="Heading1Char">
    <w:name w:val="Heading 1 Char"/>
    <w:basedOn w:val="DefaultParagraphFont"/>
    <w:link w:val="Heading1"/>
    <w:uiPriority w:val="9"/>
    <w:rsid w:val="00180939"/>
    <w:rPr>
      <w:rFonts w:ascii="Myriad Pro" w:eastAsiaTheme="majorEastAsia" w:hAnsi="Myriad Pro" w:cstheme="majorBidi"/>
      <w:b/>
      <w:bCs/>
      <w:caps/>
      <w:color w:val="000000" w:themeColor="text1"/>
      <w:sz w:val="22"/>
      <w:szCs w:val="22"/>
    </w:rPr>
  </w:style>
  <w:style w:type="character" w:customStyle="1" w:styleId="Heading2Char">
    <w:name w:val="Heading 2 Char"/>
    <w:basedOn w:val="DefaultParagraphFont"/>
    <w:link w:val="Heading2"/>
    <w:uiPriority w:val="9"/>
    <w:rsid w:val="00180939"/>
    <w:rPr>
      <w:rFonts w:ascii="Myriad Pro" w:eastAsiaTheme="majorEastAsia" w:hAnsi="Myriad Pro" w:cstheme="majorBidi"/>
      <w:b/>
      <w:bCs/>
      <w:color w:val="000000" w:themeColor="text1"/>
      <w:sz w:val="22"/>
      <w:szCs w:val="20"/>
    </w:rPr>
  </w:style>
  <w:style w:type="paragraph" w:styleId="Footer">
    <w:name w:val="footer"/>
    <w:basedOn w:val="Normal"/>
    <w:link w:val="FooterChar"/>
    <w:uiPriority w:val="99"/>
    <w:unhideWhenUsed/>
    <w:rsid w:val="007B03BB"/>
    <w:pPr>
      <w:tabs>
        <w:tab w:val="center" w:pos="4320"/>
        <w:tab w:val="right" w:pos="8640"/>
      </w:tabs>
    </w:pPr>
  </w:style>
  <w:style w:type="character" w:customStyle="1" w:styleId="FooterChar">
    <w:name w:val="Footer Char"/>
    <w:basedOn w:val="DefaultParagraphFont"/>
    <w:link w:val="Footer"/>
    <w:uiPriority w:val="99"/>
    <w:rsid w:val="007B03BB"/>
  </w:style>
  <w:style w:type="character" w:styleId="PageNumber">
    <w:name w:val="page number"/>
    <w:basedOn w:val="DefaultParagraphFont"/>
    <w:uiPriority w:val="99"/>
    <w:semiHidden/>
    <w:unhideWhenUsed/>
    <w:rsid w:val="007B03BB"/>
  </w:style>
  <w:style w:type="paragraph" w:styleId="Header">
    <w:name w:val="header"/>
    <w:basedOn w:val="Normal"/>
    <w:link w:val="HeaderChar"/>
    <w:uiPriority w:val="99"/>
    <w:unhideWhenUsed/>
    <w:rsid w:val="000319CA"/>
    <w:pPr>
      <w:tabs>
        <w:tab w:val="center" w:pos="4320"/>
        <w:tab w:val="right" w:pos="8640"/>
      </w:tabs>
    </w:pPr>
  </w:style>
  <w:style w:type="character" w:customStyle="1" w:styleId="HeaderChar">
    <w:name w:val="Header Char"/>
    <w:basedOn w:val="DefaultParagraphFont"/>
    <w:link w:val="Header"/>
    <w:uiPriority w:val="99"/>
    <w:rsid w:val="000319CA"/>
  </w:style>
  <w:style w:type="paragraph" w:styleId="BalloonText">
    <w:name w:val="Balloon Text"/>
    <w:basedOn w:val="Normal"/>
    <w:link w:val="BalloonTextChar"/>
    <w:uiPriority w:val="99"/>
    <w:semiHidden/>
    <w:unhideWhenUsed/>
    <w:rsid w:val="003B54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460"/>
    <w:rPr>
      <w:rFonts w:ascii="Lucida Grande" w:hAnsi="Lucida Grande" w:cs="Lucida Grande"/>
      <w:sz w:val="18"/>
      <w:szCs w:val="18"/>
    </w:rPr>
  </w:style>
  <w:style w:type="character" w:customStyle="1" w:styleId="Heading3Char">
    <w:name w:val="Heading 3 Char"/>
    <w:basedOn w:val="DefaultParagraphFont"/>
    <w:link w:val="Heading3"/>
    <w:uiPriority w:val="9"/>
    <w:rsid w:val="003B546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3B5460"/>
    <w:rPr>
      <w:b/>
      <w:bCs/>
    </w:rPr>
  </w:style>
  <w:style w:type="paragraph" w:styleId="Title">
    <w:name w:val="Title"/>
    <w:basedOn w:val="Normal"/>
    <w:next w:val="Normal"/>
    <w:link w:val="TitleChar"/>
    <w:uiPriority w:val="10"/>
    <w:qFormat/>
    <w:rsid w:val="003B54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5460"/>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3B5460"/>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7F7FAB"/>
  </w:style>
  <w:style w:type="paragraph" w:styleId="TOC2">
    <w:name w:val="toc 2"/>
    <w:basedOn w:val="Normal"/>
    <w:next w:val="Normal"/>
    <w:autoRedefine/>
    <w:uiPriority w:val="39"/>
    <w:unhideWhenUsed/>
    <w:rsid w:val="007F7FAB"/>
    <w:pPr>
      <w:ind w:left="240"/>
    </w:pPr>
  </w:style>
  <w:style w:type="paragraph" w:styleId="TOC3">
    <w:name w:val="toc 3"/>
    <w:basedOn w:val="Normal"/>
    <w:next w:val="Normal"/>
    <w:autoRedefine/>
    <w:uiPriority w:val="39"/>
    <w:unhideWhenUsed/>
    <w:rsid w:val="007F7FAB"/>
    <w:pPr>
      <w:ind w:left="480"/>
    </w:pPr>
  </w:style>
  <w:style w:type="paragraph" w:styleId="TOC4">
    <w:name w:val="toc 4"/>
    <w:basedOn w:val="Normal"/>
    <w:next w:val="Normal"/>
    <w:autoRedefine/>
    <w:uiPriority w:val="39"/>
    <w:unhideWhenUsed/>
    <w:rsid w:val="007F7FAB"/>
    <w:pPr>
      <w:ind w:left="720"/>
    </w:pPr>
  </w:style>
  <w:style w:type="paragraph" w:styleId="TOC5">
    <w:name w:val="toc 5"/>
    <w:basedOn w:val="Normal"/>
    <w:next w:val="Normal"/>
    <w:autoRedefine/>
    <w:uiPriority w:val="39"/>
    <w:unhideWhenUsed/>
    <w:rsid w:val="007F7FAB"/>
    <w:pPr>
      <w:ind w:left="960"/>
    </w:pPr>
  </w:style>
  <w:style w:type="paragraph" w:styleId="TOC6">
    <w:name w:val="toc 6"/>
    <w:basedOn w:val="Normal"/>
    <w:next w:val="Normal"/>
    <w:autoRedefine/>
    <w:uiPriority w:val="39"/>
    <w:unhideWhenUsed/>
    <w:rsid w:val="007F7FAB"/>
    <w:pPr>
      <w:ind w:left="1200"/>
    </w:pPr>
  </w:style>
  <w:style w:type="paragraph" w:styleId="TOC7">
    <w:name w:val="toc 7"/>
    <w:basedOn w:val="Normal"/>
    <w:next w:val="Normal"/>
    <w:autoRedefine/>
    <w:uiPriority w:val="39"/>
    <w:unhideWhenUsed/>
    <w:rsid w:val="007F7FAB"/>
    <w:pPr>
      <w:ind w:left="1440"/>
    </w:pPr>
  </w:style>
  <w:style w:type="paragraph" w:styleId="TOC8">
    <w:name w:val="toc 8"/>
    <w:basedOn w:val="Normal"/>
    <w:next w:val="Normal"/>
    <w:autoRedefine/>
    <w:uiPriority w:val="39"/>
    <w:unhideWhenUsed/>
    <w:rsid w:val="007F7FAB"/>
    <w:pPr>
      <w:ind w:left="1680"/>
    </w:pPr>
  </w:style>
  <w:style w:type="paragraph" w:styleId="TOC9">
    <w:name w:val="toc 9"/>
    <w:basedOn w:val="Normal"/>
    <w:next w:val="Normal"/>
    <w:autoRedefine/>
    <w:uiPriority w:val="39"/>
    <w:unhideWhenUsed/>
    <w:rsid w:val="007F7FAB"/>
    <w:pPr>
      <w:ind w:left="1920"/>
    </w:pPr>
  </w:style>
  <w:style w:type="character" w:styleId="Hyperlink">
    <w:name w:val="Hyperlink"/>
    <w:basedOn w:val="DefaultParagraphFont"/>
    <w:uiPriority w:val="99"/>
    <w:unhideWhenUsed/>
    <w:rsid w:val="004B5634"/>
    <w:rPr>
      <w:color w:val="0000FF" w:themeColor="hyperlink"/>
      <w:u w:val="single"/>
    </w:rPr>
  </w:style>
  <w:style w:type="character" w:styleId="UnresolvedMention">
    <w:name w:val="Unresolved Mention"/>
    <w:basedOn w:val="DefaultParagraphFont"/>
    <w:uiPriority w:val="99"/>
    <w:rsid w:val="00414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channel/UC2ATHI785iIOpSlyK6uYe4Q" TargetMode="External"/><Relationship Id="rId4" Type="http://schemas.openxmlformats.org/officeDocument/2006/relationships/settings" Target="settings.xml"/><Relationship Id="rId9" Type="http://schemas.openxmlformats.org/officeDocument/2006/relationships/hyperlink" Target="https://oiep.gmu.edu/data-analytics-resear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5697C-1742-394F-A60E-059780DCF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2103</Words>
  <Characters>11989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Academic Program Review</vt:lpstr>
    </vt:vector>
  </TitlesOfParts>
  <Company>George Mason University</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Review</dc:title>
  <dc:subject/>
  <dc:creator>Sarah Pérez-Kriz</dc:creator>
  <cp:keywords/>
  <dc:description/>
  <cp:lastModifiedBy>Matthew Desantis</cp:lastModifiedBy>
  <cp:revision>2</cp:revision>
  <dcterms:created xsi:type="dcterms:W3CDTF">2022-11-08T16:38:00Z</dcterms:created>
  <dcterms:modified xsi:type="dcterms:W3CDTF">2022-11-08T16:38:00Z</dcterms:modified>
</cp:coreProperties>
</file>