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811D" w14:textId="77777777" w:rsidR="006C6E66" w:rsidRDefault="006C6E66" w:rsidP="00FB69CA">
      <w:pPr>
        <w:outlineLvl w:val="0"/>
        <w:rPr>
          <w:rFonts w:ascii="Times New Roman" w:eastAsia="Times New Roman" w:hAnsi="Times New Roman" w:cs="Times New Roman"/>
        </w:rPr>
      </w:pPr>
    </w:p>
    <w:p w14:paraId="4B543EB5" w14:textId="037164D2" w:rsidR="003971D7" w:rsidRDefault="00655DC2" w:rsidP="00FB69C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1.  </w:t>
      </w:r>
      <w:r w:rsidR="00FB69CA">
        <w:rPr>
          <w:rFonts w:ascii="Arial" w:hAnsi="Arial" w:cs="Arial"/>
          <w:b/>
        </w:rPr>
        <w:t>DEVELOP A MISSION STATEMENT</w:t>
      </w:r>
    </w:p>
    <w:p w14:paraId="3344DCC8" w14:textId="77777777" w:rsidR="00FB69CA" w:rsidRDefault="00FB69CA" w:rsidP="00FB69CA">
      <w:pPr>
        <w:outlineLvl w:val="0"/>
        <w:rPr>
          <w:rFonts w:ascii="Arial" w:hAnsi="Arial" w:cs="Arial"/>
          <w:b/>
        </w:rPr>
      </w:pPr>
    </w:p>
    <w:p w14:paraId="0EFB0F76" w14:textId="508CD4E5" w:rsidR="00FB69CA" w:rsidRDefault="00FB69CA" w:rsidP="00FB69C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TO ANSWER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</w:p>
    <w:p w14:paraId="03D4860A" w14:textId="30392F6D" w:rsidR="00FB69CA" w:rsidRDefault="00FB69CA" w:rsidP="00FB69CA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740D5">
        <w:rPr>
          <w:rFonts w:ascii="Arial" w:hAnsi="Arial" w:cs="Arial"/>
          <w:sz w:val="22"/>
          <w:szCs w:val="22"/>
        </w:rPr>
        <w:t>Who are we?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  <w:r w:rsidR="000D2202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</w:t>
      </w:r>
    </w:p>
    <w:p w14:paraId="346C0CF0" w14:textId="77777777" w:rsidR="000D2202" w:rsidRPr="005740D5" w:rsidRDefault="000D2202" w:rsidP="000D220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B26DCEB" w14:textId="4250084E" w:rsidR="00FB69CA" w:rsidRDefault="00FB69CA" w:rsidP="00FB69CA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740D5">
        <w:rPr>
          <w:rFonts w:ascii="Arial" w:hAnsi="Arial" w:cs="Arial"/>
          <w:sz w:val="22"/>
          <w:szCs w:val="22"/>
        </w:rPr>
        <w:t>What do we do?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_______________________________________________________________________ _____________________________________________________________________________________</w:t>
      </w:r>
    </w:p>
    <w:p w14:paraId="1CDD3314" w14:textId="77777777" w:rsidR="000D2202" w:rsidRPr="000D2202" w:rsidRDefault="000D2202" w:rsidP="000D2202">
      <w:pPr>
        <w:spacing w:line="360" w:lineRule="auto"/>
        <w:rPr>
          <w:rFonts w:ascii="Arial" w:hAnsi="Arial" w:cs="Arial"/>
          <w:sz w:val="22"/>
          <w:szCs w:val="22"/>
        </w:rPr>
      </w:pPr>
    </w:p>
    <w:p w14:paraId="6CF5C815" w14:textId="135B7B2B" w:rsidR="00FB69CA" w:rsidRDefault="00FB69CA" w:rsidP="00FB69CA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740D5">
        <w:rPr>
          <w:rFonts w:ascii="Arial" w:hAnsi="Arial" w:cs="Arial"/>
          <w:sz w:val="22"/>
          <w:szCs w:val="22"/>
        </w:rPr>
        <w:t>Why do we do it?</w:t>
      </w:r>
      <w:r>
        <w:rPr>
          <w:rFonts w:ascii="Arial" w:hAnsi="Arial" w:cs="Arial"/>
          <w:sz w:val="22"/>
          <w:szCs w:val="22"/>
        </w:rPr>
        <w:t xml:space="preserve">  ______________________________________________________________________ _____________________________________________________________________________________</w:t>
      </w:r>
    </w:p>
    <w:p w14:paraId="64C65853" w14:textId="77777777" w:rsidR="000D2202" w:rsidRPr="000D2202" w:rsidRDefault="000D2202" w:rsidP="000D2202">
      <w:pPr>
        <w:spacing w:line="360" w:lineRule="auto"/>
        <w:rPr>
          <w:rFonts w:ascii="Arial" w:hAnsi="Arial" w:cs="Arial"/>
          <w:sz w:val="22"/>
          <w:szCs w:val="22"/>
        </w:rPr>
      </w:pPr>
    </w:p>
    <w:p w14:paraId="2C09CDFC" w14:textId="594B2F8D" w:rsidR="00FB69CA" w:rsidRDefault="00FB69CA" w:rsidP="00FB69CA">
      <w:pPr>
        <w:pStyle w:val="ListParagraph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740D5">
        <w:rPr>
          <w:rFonts w:ascii="Arial" w:hAnsi="Arial" w:cs="Arial"/>
          <w:sz w:val="22"/>
          <w:szCs w:val="22"/>
        </w:rPr>
        <w:t>For whom do we do it?</w:t>
      </w:r>
      <w:r w:rsidR="000D2202">
        <w:rPr>
          <w:rFonts w:ascii="Arial" w:hAnsi="Arial" w:cs="Arial"/>
          <w:sz w:val="22"/>
          <w:szCs w:val="22"/>
        </w:rPr>
        <w:t xml:space="preserve">  __________________________________________________________________ _____________________________________________________________________________________</w:t>
      </w:r>
    </w:p>
    <w:p w14:paraId="6D21C577" w14:textId="77777777" w:rsidR="000D2202" w:rsidRPr="000D2202" w:rsidRDefault="000D2202" w:rsidP="000D2202">
      <w:pPr>
        <w:pStyle w:val="ListParagraph"/>
        <w:rPr>
          <w:rFonts w:ascii="Arial" w:hAnsi="Arial" w:cs="Arial"/>
          <w:sz w:val="22"/>
          <w:szCs w:val="22"/>
        </w:rPr>
      </w:pPr>
    </w:p>
    <w:p w14:paraId="4A9275BE" w14:textId="77777777" w:rsidR="000D2202" w:rsidRDefault="000D2202" w:rsidP="000D220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8A052DD" w14:textId="6FBBE7A4" w:rsidR="000D2202" w:rsidRPr="000D2202" w:rsidRDefault="000D2202" w:rsidP="000D22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FORMULA: </w:t>
      </w:r>
      <w:r w:rsidRPr="000D2202">
        <w:rPr>
          <w:rFonts w:ascii="Arial" w:hAnsi="Arial" w:cs="Arial"/>
          <w:b/>
          <w:bCs/>
          <w:sz w:val="22"/>
          <w:szCs w:val="22"/>
        </w:rPr>
        <w:t xml:space="preserve">The mission of </w:t>
      </w:r>
      <w:r w:rsidRPr="000D2202">
        <w:rPr>
          <w:rFonts w:ascii="Arial" w:hAnsi="Arial" w:cs="Arial"/>
          <w:sz w:val="22"/>
          <w:szCs w:val="22"/>
        </w:rPr>
        <w:t>&lt;</w:t>
      </w:r>
      <w:r w:rsidRPr="000D2202">
        <w:rPr>
          <w:rFonts w:ascii="Arial" w:hAnsi="Arial" w:cs="Arial"/>
          <w:i/>
          <w:iCs/>
          <w:sz w:val="22"/>
          <w:szCs w:val="22"/>
        </w:rPr>
        <w:t>the name of your unit</w:t>
      </w:r>
      <w:r w:rsidRPr="000D2202">
        <w:rPr>
          <w:rFonts w:ascii="Arial" w:hAnsi="Arial" w:cs="Arial"/>
          <w:sz w:val="22"/>
          <w:szCs w:val="22"/>
        </w:rPr>
        <w:t xml:space="preserve">&gt; </w:t>
      </w:r>
      <w:r w:rsidRPr="000D2202">
        <w:rPr>
          <w:rFonts w:ascii="Arial" w:hAnsi="Arial" w:cs="Arial"/>
          <w:b/>
          <w:bCs/>
          <w:sz w:val="22"/>
          <w:szCs w:val="22"/>
        </w:rPr>
        <w:t xml:space="preserve">is to </w:t>
      </w:r>
      <w:r w:rsidRPr="000D2202">
        <w:rPr>
          <w:rFonts w:ascii="Arial" w:hAnsi="Arial" w:cs="Arial"/>
          <w:sz w:val="22"/>
          <w:szCs w:val="22"/>
        </w:rPr>
        <w:t>&lt;</w:t>
      </w:r>
      <w:r w:rsidRPr="000D2202">
        <w:rPr>
          <w:rFonts w:ascii="Arial" w:hAnsi="Arial" w:cs="Arial"/>
          <w:i/>
          <w:iCs/>
          <w:sz w:val="22"/>
          <w:szCs w:val="22"/>
        </w:rPr>
        <w:t>your primary purpose(s)</w:t>
      </w:r>
      <w:r w:rsidRPr="000D2202">
        <w:rPr>
          <w:rFonts w:ascii="Arial" w:hAnsi="Arial" w:cs="Arial"/>
          <w:sz w:val="22"/>
          <w:szCs w:val="22"/>
        </w:rPr>
        <w:t xml:space="preserve">&gt; </w:t>
      </w:r>
      <w:r w:rsidRPr="000D2202">
        <w:rPr>
          <w:rFonts w:ascii="Arial" w:hAnsi="Arial" w:cs="Arial"/>
          <w:b/>
          <w:bCs/>
          <w:sz w:val="22"/>
          <w:szCs w:val="22"/>
        </w:rPr>
        <w:t xml:space="preserve">by providing </w:t>
      </w:r>
      <w:r w:rsidRPr="000D2202">
        <w:rPr>
          <w:rFonts w:ascii="Arial" w:hAnsi="Arial" w:cs="Arial"/>
          <w:sz w:val="22"/>
          <w:szCs w:val="22"/>
        </w:rPr>
        <w:t>&lt;</w:t>
      </w:r>
      <w:r w:rsidRPr="000D2202">
        <w:rPr>
          <w:rFonts w:ascii="Arial" w:hAnsi="Arial" w:cs="Arial"/>
          <w:i/>
          <w:iCs/>
          <w:sz w:val="22"/>
          <w:szCs w:val="22"/>
        </w:rPr>
        <w:t>your primary functions or activities</w:t>
      </w:r>
      <w:r w:rsidRPr="000D2202">
        <w:rPr>
          <w:rFonts w:ascii="Arial" w:hAnsi="Arial" w:cs="Arial"/>
          <w:sz w:val="22"/>
          <w:szCs w:val="22"/>
        </w:rPr>
        <w:t xml:space="preserve">&gt; </w:t>
      </w:r>
      <w:r w:rsidRPr="000D2202">
        <w:rPr>
          <w:rFonts w:ascii="Arial" w:hAnsi="Arial" w:cs="Arial"/>
          <w:b/>
          <w:bCs/>
          <w:sz w:val="22"/>
          <w:szCs w:val="22"/>
        </w:rPr>
        <w:t>to</w:t>
      </w:r>
      <w:r w:rsidRPr="000D2202">
        <w:rPr>
          <w:rFonts w:ascii="Arial" w:hAnsi="Arial" w:cs="Arial"/>
          <w:sz w:val="22"/>
          <w:szCs w:val="22"/>
        </w:rPr>
        <w:t xml:space="preserve"> &lt;</w:t>
      </w:r>
      <w:r w:rsidRPr="000D2202">
        <w:rPr>
          <w:rFonts w:ascii="Arial" w:hAnsi="Arial" w:cs="Arial"/>
          <w:i/>
          <w:iCs/>
          <w:sz w:val="22"/>
          <w:szCs w:val="22"/>
        </w:rPr>
        <w:t>your stakeholders</w:t>
      </w:r>
      <w:r w:rsidRPr="000D2202">
        <w:rPr>
          <w:rFonts w:ascii="Arial" w:hAnsi="Arial" w:cs="Arial"/>
          <w:sz w:val="22"/>
          <w:szCs w:val="22"/>
        </w:rPr>
        <w:t xml:space="preserve">&gt;. </w:t>
      </w:r>
    </w:p>
    <w:p w14:paraId="283750C1" w14:textId="77777777" w:rsidR="000D2202" w:rsidRPr="000D2202" w:rsidRDefault="000D2202" w:rsidP="000D2202">
      <w:pPr>
        <w:spacing w:line="360" w:lineRule="auto"/>
        <w:rPr>
          <w:rFonts w:ascii="Arial" w:hAnsi="Arial" w:cs="Arial"/>
          <w:sz w:val="22"/>
          <w:szCs w:val="22"/>
        </w:rPr>
      </w:pPr>
    </w:p>
    <w:p w14:paraId="0D53E517" w14:textId="573841AD" w:rsidR="00FB69CA" w:rsidRPr="000D2202" w:rsidRDefault="000D2202" w:rsidP="000D2202">
      <w:pPr>
        <w:spacing w:line="48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MISSION STATEMENT:  </w:t>
      </w:r>
      <w:r>
        <w:rPr>
          <w:rFonts w:ascii="Arial" w:hAnsi="Arial" w:cs="Arial"/>
        </w:rPr>
        <w:t>____________________________________________________________ ________________________________________________________________________________________________________________________________________________________________</w:t>
      </w:r>
    </w:p>
    <w:p w14:paraId="79F694DF" w14:textId="77777777" w:rsidR="003971D7" w:rsidRDefault="003971D7" w:rsidP="0062063A">
      <w:pPr>
        <w:rPr>
          <w:rFonts w:ascii="Arial" w:hAnsi="Arial" w:cs="Arial"/>
          <w:b/>
          <w:color w:val="538135" w:themeColor="accent6" w:themeShade="BF"/>
        </w:rPr>
      </w:pPr>
    </w:p>
    <w:p w14:paraId="0228442B" w14:textId="77777777" w:rsidR="003971D7" w:rsidRDefault="003971D7" w:rsidP="0062063A">
      <w:pPr>
        <w:rPr>
          <w:rFonts w:ascii="Arial" w:hAnsi="Arial" w:cs="Arial"/>
          <w:b/>
        </w:rPr>
      </w:pPr>
    </w:p>
    <w:p w14:paraId="243C7C31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3F751E52" w14:textId="5424745C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NOTES:</w:t>
      </w:r>
    </w:p>
    <w:p w14:paraId="0B190450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59C72057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47309B0C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2EB8F55A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08A936F2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5EAD8CB2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42FB7E00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451DB113" w14:textId="161EF833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3D2474B9" w14:textId="77777777" w:rsidR="00C80EAE" w:rsidRDefault="00C80EAE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1F1EEF09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00C4EA8A" w14:textId="77777777" w:rsidR="000D2202" w:rsidRDefault="000D2202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0ACAF92A" w14:textId="77777777" w:rsidR="006C6E66" w:rsidRDefault="006C6E66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6E34E02A" w14:textId="1E284AD1" w:rsidR="00655DC2" w:rsidRDefault="00655DC2" w:rsidP="00994590">
      <w:pPr>
        <w:outlineLvl w:val="0"/>
        <w:rPr>
          <w:rFonts w:ascii="Arial" w:hAnsi="Arial" w:cs="Arial"/>
          <w:b/>
          <w:color w:val="000000" w:themeColor="text1"/>
        </w:rPr>
      </w:pPr>
      <w:r w:rsidRPr="00025789">
        <w:rPr>
          <w:rFonts w:ascii="Arial" w:hAnsi="Arial" w:cs="Arial"/>
          <w:b/>
          <w:color w:val="000000" w:themeColor="text1"/>
        </w:rPr>
        <w:lastRenderedPageBreak/>
        <w:t xml:space="preserve">STEP 2.  </w:t>
      </w:r>
      <w:r w:rsidR="001550C6">
        <w:rPr>
          <w:rFonts w:ascii="Arial" w:hAnsi="Arial" w:cs="Arial"/>
          <w:b/>
          <w:color w:val="000000" w:themeColor="text1"/>
        </w:rPr>
        <w:t>DEVELOP</w:t>
      </w:r>
      <w:r w:rsidRPr="00025789">
        <w:rPr>
          <w:rFonts w:ascii="Arial" w:hAnsi="Arial" w:cs="Arial"/>
          <w:b/>
          <w:color w:val="000000" w:themeColor="text1"/>
        </w:rPr>
        <w:t xml:space="preserve"> GOALS</w:t>
      </w:r>
    </w:p>
    <w:p w14:paraId="6E050215" w14:textId="77777777" w:rsidR="00464FC8" w:rsidRDefault="00464FC8" w:rsidP="00994590">
      <w:pPr>
        <w:outlineLvl w:val="0"/>
        <w:rPr>
          <w:rFonts w:ascii="Arial" w:hAnsi="Arial" w:cs="Arial"/>
          <w:b/>
          <w:color w:val="000000" w:themeColor="text1"/>
        </w:rPr>
      </w:pPr>
    </w:p>
    <w:p w14:paraId="512DCE99" w14:textId="7927E8C3" w:rsidR="00464FC8" w:rsidRPr="00C45952" w:rsidRDefault="00464FC8" w:rsidP="0099459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45952">
        <w:rPr>
          <w:rFonts w:ascii="Arial" w:hAnsi="Arial" w:cs="Arial"/>
          <w:b/>
          <w:color w:val="000000" w:themeColor="text1"/>
          <w:sz w:val="22"/>
          <w:szCs w:val="22"/>
        </w:rPr>
        <w:t>Guiding Quest</w:t>
      </w:r>
      <w:r w:rsidR="00C45952" w:rsidRPr="00C45952">
        <w:rPr>
          <w:rFonts w:ascii="Arial" w:hAnsi="Arial" w:cs="Arial"/>
          <w:b/>
          <w:color w:val="000000" w:themeColor="text1"/>
          <w:sz w:val="22"/>
          <w:szCs w:val="22"/>
        </w:rPr>
        <w:t>ions:</w:t>
      </w:r>
    </w:p>
    <w:p w14:paraId="58ACD302" w14:textId="77777777" w:rsidR="00C45952" w:rsidRPr="00C45952" w:rsidRDefault="00C45952" w:rsidP="0099459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197668" w14:textId="1CDD84F5" w:rsidR="00C45952" w:rsidRDefault="00C45952" w:rsidP="00C45952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Who are your clients</w:t>
      </w:r>
      <w:r w:rsidRPr="00C4595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collaborators or stakeholders</w:t>
      </w:r>
      <w:r w:rsidRPr="00C45952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</w:p>
    <w:p w14:paraId="33E8BA1A" w14:textId="77777777" w:rsidR="00C45952" w:rsidRPr="00C45952" w:rsidRDefault="00C45952" w:rsidP="00C45952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B88AEDB" w14:textId="374C50C5" w:rsidR="00C45952" w:rsidRDefault="00C45952" w:rsidP="00C45952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C45952">
        <w:rPr>
          <w:rFonts w:ascii="Arial" w:hAnsi="Arial" w:cs="Arial"/>
          <w:color w:val="000000" w:themeColor="text1"/>
          <w:sz w:val="22"/>
          <w:szCs w:val="22"/>
        </w:rPr>
        <w:t>h</w:t>
      </w:r>
      <w:r>
        <w:rPr>
          <w:rFonts w:ascii="Arial" w:hAnsi="Arial" w:cs="Arial"/>
          <w:color w:val="000000" w:themeColor="text1"/>
          <w:sz w:val="22"/>
          <w:szCs w:val="22"/>
        </w:rPr>
        <w:t>at would you like your clients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, collaborators and or stakeholders</w:t>
      </w:r>
      <w:r w:rsidRPr="00C45952">
        <w:rPr>
          <w:rFonts w:ascii="Arial" w:hAnsi="Arial" w:cs="Arial"/>
          <w:color w:val="000000" w:themeColor="text1"/>
          <w:sz w:val="22"/>
          <w:szCs w:val="22"/>
        </w:rPr>
        <w:t xml:space="preserve"> to experience, receive or understand as a result of 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the work your unit does at Mason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?  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</w:p>
    <w:p w14:paraId="1D49D122" w14:textId="77777777" w:rsidR="00C45952" w:rsidRDefault="00C45952" w:rsidP="00C45952">
      <w:pPr>
        <w:pStyle w:val="ListParagrap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D3EF348" w14:textId="05C364D8" w:rsidR="00C45952" w:rsidRDefault="00C45952" w:rsidP="00C45952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C45952">
        <w:rPr>
          <w:rFonts w:ascii="Arial" w:hAnsi="Arial" w:cs="Arial"/>
          <w:color w:val="000000" w:themeColor="text1"/>
          <w:sz w:val="22"/>
          <w:szCs w:val="22"/>
        </w:rPr>
        <w:t xml:space="preserve">hat impact you would like for your functions, processes and services to have on 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those you serve or work with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?  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36DE4F5" w14:textId="77777777" w:rsidR="00C45952" w:rsidRPr="00C45952" w:rsidRDefault="00C45952" w:rsidP="00C45952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3BA52C7B" w14:textId="0F567AF3" w:rsidR="00C45952" w:rsidRPr="00C45952" w:rsidRDefault="00C45952" w:rsidP="00C45952">
      <w:pPr>
        <w:pStyle w:val="ListParagraph"/>
        <w:numPr>
          <w:ilvl w:val="0"/>
          <w:numId w:val="21"/>
        </w:numPr>
        <w:spacing w:line="360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How can you strengthen and improve critical functions, services, and or processes that impact client and or stakeholder satisfaction?  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07445" w14:textId="77777777" w:rsidR="00C45952" w:rsidRPr="00C45952" w:rsidRDefault="00C45952" w:rsidP="0099459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7D88AA8F" w14:textId="77777777" w:rsidR="00655DC2" w:rsidRDefault="00655DC2" w:rsidP="00655DC2">
      <w:pPr>
        <w:rPr>
          <w:rFonts w:ascii="Arial" w:hAnsi="Arial" w:cs="Arial"/>
          <w:b/>
          <w:color w:val="538135" w:themeColor="accent6" w:themeShade="BF"/>
          <w:sz w:val="22"/>
          <w:szCs w:val="22"/>
        </w:rPr>
      </w:pPr>
    </w:p>
    <w:p w14:paraId="6768211E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37C9B59D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1CE82B1D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2B6D9175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1F2BC98A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2E002564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65AAC49C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7A48A246" w14:textId="77777777" w:rsidR="006C6E66" w:rsidRDefault="006C6E66" w:rsidP="00655DC2">
      <w:pPr>
        <w:rPr>
          <w:rFonts w:ascii="Arial" w:hAnsi="Arial" w:cs="Arial"/>
          <w:b/>
          <w:sz w:val="22"/>
          <w:szCs w:val="22"/>
        </w:rPr>
      </w:pPr>
    </w:p>
    <w:p w14:paraId="60682A39" w14:textId="3034F416" w:rsidR="00C45952" w:rsidRPr="00C45952" w:rsidRDefault="00C45952" w:rsidP="00655D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UNIT GOALS</w:t>
      </w:r>
    </w:p>
    <w:p w14:paraId="1728B5AF" w14:textId="77777777" w:rsidR="00C45952" w:rsidRPr="00C45952" w:rsidRDefault="00C45952" w:rsidP="00655DC2">
      <w:pPr>
        <w:rPr>
          <w:rFonts w:ascii="Arial" w:hAnsi="Arial" w:cs="Arial"/>
          <w:b/>
          <w:color w:val="538135" w:themeColor="accent6" w:themeShade="BF"/>
          <w:sz w:val="22"/>
          <w:szCs w:val="22"/>
        </w:rPr>
      </w:pPr>
    </w:p>
    <w:p w14:paraId="7F04212A" w14:textId="03B77C0C" w:rsidR="00655DC2" w:rsidRPr="00C45952" w:rsidRDefault="00655DC2" w:rsidP="00655DC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5C7933C7" w14:textId="311E7B94" w:rsidR="00655DC2" w:rsidRPr="00C45952" w:rsidRDefault="00655DC2" w:rsidP="00655DC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30C44C4F" w14:textId="79779E79" w:rsidR="00655DC2" w:rsidRPr="00C45952" w:rsidRDefault="00655DC2" w:rsidP="00655DC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0669C7D6" w14:textId="7D07939F" w:rsidR="00655DC2" w:rsidRDefault="00655DC2" w:rsidP="00655DC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 w:rsidRPr="00C4595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41B1B0F3" w14:textId="26B72AC8" w:rsidR="00C45952" w:rsidRPr="00C45952" w:rsidRDefault="00C45952" w:rsidP="00655DC2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6C6E6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B72D260" w14:textId="77777777" w:rsidR="00C85F0F" w:rsidRDefault="00C85F0F" w:rsidP="00C85F0F">
      <w:pPr>
        <w:spacing w:line="480" w:lineRule="auto"/>
        <w:rPr>
          <w:rFonts w:ascii="Arial" w:hAnsi="Arial" w:cs="Arial"/>
          <w:sz w:val="20"/>
          <w:szCs w:val="20"/>
        </w:rPr>
      </w:pPr>
    </w:p>
    <w:p w14:paraId="42B91D8A" w14:textId="558C42B3" w:rsidR="00C85F0F" w:rsidRPr="002937EE" w:rsidRDefault="006C6E66" w:rsidP="00C85F0F">
      <w:pPr>
        <w:spacing w:line="480" w:lineRule="auto"/>
        <w:rPr>
          <w:rFonts w:ascii="Arial" w:hAnsi="Arial" w:cs="Arial"/>
          <w:b/>
        </w:rPr>
      </w:pPr>
      <w:r w:rsidRPr="002937EE">
        <w:rPr>
          <w:rFonts w:ascii="Arial" w:hAnsi="Arial" w:cs="Arial"/>
          <w:b/>
        </w:rPr>
        <w:t>CHECKLIST</w:t>
      </w:r>
    </w:p>
    <w:p w14:paraId="00E7A945" w14:textId="3B59C778" w:rsidR="006C6E66" w:rsidRDefault="006C6E66" w:rsidP="00C85F0F">
      <w:pPr>
        <w:spacing w:line="480" w:lineRule="auto"/>
        <w:rPr>
          <w:rFonts w:ascii="Arial" w:hAnsi="Arial" w:cs="Arial"/>
        </w:rPr>
      </w:pPr>
      <w:r w:rsidRPr="002937EE">
        <w:rPr>
          <w:rFonts w:ascii="Arial" w:hAnsi="Arial" w:cs="Arial"/>
        </w:rPr>
        <w:sym w:font="Wingdings" w:char="F071"/>
      </w:r>
      <w:r w:rsidRPr="002937EE">
        <w:rPr>
          <w:rFonts w:ascii="Arial" w:hAnsi="Arial" w:cs="Arial"/>
        </w:rPr>
        <w:tab/>
      </w:r>
      <w:r w:rsidR="002937EE" w:rsidRPr="002937EE">
        <w:rPr>
          <w:rFonts w:ascii="Arial" w:hAnsi="Arial" w:cs="Arial"/>
        </w:rPr>
        <w:t>Grounded in</w:t>
      </w:r>
      <w:r w:rsidRPr="002937EE">
        <w:rPr>
          <w:rFonts w:ascii="Arial" w:hAnsi="Arial" w:cs="Arial"/>
        </w:rPr>
        <w:t xml:space="preserve"> the mission of the unit</w:t>
      </w:r>
    </w:p>
    <w:p w14:paraId="7E460CB9" w14:textId="25B46A8C" w:rsidR="00A508E2" w:rsidRPr="002937EE" w:rsidRDefault="00A508E2" w:rsidP="00C85F0F">
      <w:pPr>
        <w:spacing w:line="480" w:lineRule="auto"/>
        <w:rPr>
          <w:rFonts w:ascii="Arial" w:hAnsi="Arial" w:cs="Arial"/>
        </w:rPr>
      </w:pPr>
      <w:r w:rsidRPr="002937EE">
        <w:rPr>
          <w:rFonts w:ascii="Arial" w:hAnsi="Arial" w:cs="Arial"/>
        </w:rPr>
        <w:sym w:font="Wingdings" w:char="F071"/>
      </w:r>
      <w:r w:rsidRPr="002937EE">
        <w:rPr>
          <w:rFonts w:ascii="Arial" w:hAnsi="Arial" w:cs="Arial"/>
        </w:rPr>
        <w:tab/>
        <w:t>Broad</w:t>
      </w:r>
      <w:r>
        <w:rPr>
          <w:rFonts w:ascii="Arial" w:hAnsi="Arial" w:cs="Arial"/>
        </w:rPr>
        <w:t xml:space="preserve"> and </w:t>
      </w:r>
      <w:r w:rsidRPr="002937EE">
        <w:rPr>
          <w:rFonts w:ascii="Arial" w:hAnsi="Arial" w:cs="Arial"/>
        </w:rPr>
        <w:t xml:space="preserve">general </w:t>
      </w:r>
    </w:p>
    <w:p w14:paraId="34124B4D" w14:textId="6FEFB440" w:rsidR="006C6E66" w:rsidRPr="002937EE" w:rsidRDefault="006C6E66" w:rsidP="006C6E66">
      <w:pPr>
        <w:spacing w:line="480" w:lineRule="auto"/>
        <w:rPr>
          <w:rFonts w:ascii="Arial" w:hAnsi="Arial" w:cs="Arial"/>
        </w:rPr>
      </w:pPr>
      <w:r w:rsidRPr="002937EE">
        <w:rPr>
          <w:rFonts w:ascii="Arial" w:hAnsi="Arial" w:cs="Arial"/>
        </w:rPr>
        <w:sym w:font="Wingdings" w:char="F071"/>
      </w:r>
      <w:r w:rsidRPr="002937EE">
        <w:rPr>
          <w:rFonts w:ascii="Arial" w:hAnsi="Arial" w:cs="Arial"/>
        </w:rPr>
        <w:tab/>
        <w:t xml:space="preserve">Reflects </w:t>
      </w:r>
      <w:r w:rsidR="002937EE" w:rsidRPr="002937EE">
        <w:rPr>
          <w:rFonts w:ascii="Arial" w:hAnsi="Arial" w:cs="Arial"/>
        </w:rPr>
        <w:t>aspirations for long-term</w:t>
      </w:r>
      <w:r w:rsidR="002937EE">
        <w:rPr>
          <w:rFonts w:ascii="Arial" w:hAnsi="Arial" w:cs="Arial"/>
        </w:rPr>
        <w:t>, positive</w:t>
      </w:r>
      <w:r w:rsidR="002937EE" w:rsidRPr="002937EE">
        <w:rPr>
          <w:rFonts w:ascii="Arial" w:hAnsi="Arial" w:cs="Arial"/>
        </w:rPr>
        <w:t xml:space="preserve"> change</w:t>
      </w:r>
    </w:p>
    <w:p w14:paraId="3CDF8DD5" w14:textId="59E2EE30" w:rsidR="006C6E66" w:rsidRDefault="006C6E66" w:rsidP="006C6E66">
      <w:pPr>
        <w:spacing w:line="480" w:lineRule="auto"/>
        <w:rPr>
          <w:rFonts w:ascii="Arial" w:hAnsi="Arial" w:cs="Arial"/>
        </w:rPr>
      </w:pPr>
      <w:r w:rsidRPr="002937EE">
        <w:rPr>
          <w:rFonts w:ascii="Arial" w:hAnsi="Arial" w:cs="Arial"/>
        </w:rPr>
        <w:sym w:font="Wingdings" w:char="F071"/>
      </w:r>
      <w:r w:rsidRPr="002937EE">
        <w:rPr>
          <w:rFonts w:ascii="Arial" w:hAnsi="Arial" w:cs="Arial"/>
        </w:rPr>
        <w:tab/>
      </w:r>
      <w:r w:rsidR="002937EE" w:rsidRPr="002937EE">
        <w:rPr>
          <w:rFonts w:ascii="Arial" w:hAnsi="Arial" w:cs="Arial"/>
        </w:rPr>
        <w:t>Focuses on strengthening and improving critical functions, services and processes</w:t>
      </w:r>
    </w:p>
    <w:p w14:paraId="6750FB72" w14:textId="001A58BF" w:rsidR="006C6E66" w:rsidRPr="002937EE" w:rsidRDefault="006C6E66" w:rsidP="006C6E66">
      <w:pPr>
        <w:spacing w:line="480" w:lineRule="auto"/>
        <w:rPr>
          <w:rFonts w:ascii="Arial" w:hAnsi="Arial" w:cs="Arial"/>
        </w:rPr>
      </w:pPr>
      <w:r w:rsidRPr="002937EE">
        <w:rPr>
          <w:rFonts w:ascii="Arial" w:hAnsi="Arial" w:cs="Arial"/>
        </w:rPr>
        <w:sym w:font="Wingdings" w:char="F071"/>
      </w:r>
      <w:r w:rsidRPr="002937EE">
        <w:rPr>
          <w:rFonts w:ascii="Arial" w:hAnsi="Arial" w:cs="Arial"/>
        </w:rPr>
        <w:tab/>
      </w:r>
      <w:r w:rsidR="002937EE" w:rsidRPr="002937EE">
        <w:rPr>
          <w:rFonts w:ascii="Arial" w:hAnsi="Arial" w:cs="Arial"/>
        </w:rPr>
        <w:t>Reflect the most important/urgent priorit</w:t>
      </w:r>
      <w:r w:rsidR="002937EE">
        <w:rPr>
          <w:rFonts w:ascii="Arial" w:hAnsi="Arial" w:cs="Arial"/>
        </w:rPr>
        <w:t>ies</w:t>
      </w:r>
      <w:r w:rsidR="002937EE" w:rsidRPr="002937EE">
        <w:rPr>
          <w:rFonts w:ascii="Arial" w:hAnsi="Arial" w:cs="Arial"/>
        </w:rPr>
        <w:t xml:space="preserve"> of the unit for the next </w:t>
      </w:r>
      <w:r w:rsidR="002937EE">
        <w:rPr>
          <w:rFonts w:ascii="Arial" w:hAnsi="Arial" w:cs="Arial"/>
        </w:rPr>
        <w:t>3-5</w:t>
      </w:r>
      <w:r w:rsidR="002937EE" w:rsidRPr="002937EE">
        <w:rPr>
          <w:rFonts w:ascii="Arial" w:hAnsi="Arial" w:cs="Arial"/>
        </w:rPr>
        <w:t xml:space="preserve"> years</w:t>
      </w:r>
    </w:p>
    <w:p w14:paraId="74DA7783" w14:textId="0B5CAE57" w:rsidR="006C6E66" w:rsidRDefault="006C6E66" w:rsidP="00C85F0F">
      <w:pPr>
        <w:spacing w:line="480" w:lineRule="auto"/>
        <w:rPr>
          <w:rFonts w:ascii="Arial" w:hAnsi="Arial" w:cs="Arial"/>
          <w:sz w:val="20"/>
          <w:szCs w:val="20"/>
        </w:rPr>
      </w:pPr>
    </w:p>
    <w:p w14:paraId="7D98FC38" w14:textId="7110EE85" w:rsidR="002937EE" w:rsidRDefault="002937EE" w:rsidP="00C85F0F">
      <w:pPr>
        <w:spacing w:line="480" w:lineRule="auto"/>
        <w:rPr>
          <w:rFonts w:ascii="Arial" w:hAnsi="Arial" w:cs="Arial"/>
          <w:sz w:val="20"/>
          <w:szCs w:val="20"/>
        </w:rPr>
      </w:pPr>
    </w:p>
    <w:p w14:paraId="319B6006" w14:textId="30BF9BD3" w:rsidR="002937EE" w:rsidRDefault="002937EE" w:rsidP="00C85F0F">
      <w:pPr>
        <w:spacing w:line="480" w:lineRule="auto"/>
        <w:rPr>
          <w:rFonts w:ascii="Arial" w:hAnsi="Arial" w:cs="Arial"/>
          <w:sz w:val="20"/>
          <w:szCs w:val="20"/>
        </w:rPr>
      </w:pPr>
    </w:p>
    <w:p w14:paraId="41C9B8BB" w14:textId="77777777" w:rsidR="002937EE" w:rsidRDefault="002937EE" w:rsidP="00C85F0F">
      <w:pPr>
        <w:spacing w:line="480" w:lineRule="auto"/>
        <w:rPr>
          <w:rFonts w:ascii="Arial" w:hAnsi="Arial" w:cs="Arial"/>
          <w:sz w:val="20"/>
          <w:szCs w:val="20"/>
        </w:rPr>
      </w:pPr>
    </w:p>
    <w:p w14:paraId="15852A79" w14:textId="30BB1E1A" w:rsidR="006C6E66" w:rsidRDefault="006C6E66" w:rsidP="00C85F0F">
      <w:pPr>
        <w:spacing w:line="480" w:lineRule="auto"/>
        <w:rPr>
          <w:rFonts w:ascii="Arial" w:hAnsi="Arial" w:cs="Arial"/>
          <w:sz w:val="20"/>
          <w:szCs w:val="20"/>
        </w:rPr>
      </w:pPr>
    </w:p>
    <w:p w14:paraId="403DFD0F" w14:textId="7A9A4901" w:rsidR="00655DC2" w:rsidRPr="00025789" w:rsidRDefault="00655DC2" w:rsidP="00994590">
      <w:pPr>
        <w:outlineLvl w:val="0"/>
        <w:rPr>
          <w:rFonts w:ascii="Arial" w:hAnsi="Arial" w:cs="Arial"/>
          <w:b/>
          <w:color w:val="000000" w:themeColor="text1"/>
        </w:rPr>
      </w:pPr>
      <w:r w:rsidRPr="00025789">
        <w:rPr>
          <w:rFonts w:ascii="Arial" w:hAnsi="Arial" w:cs="Arial"/>
          <w:b/>
          <w:color w:val="000000" w:themeColor="text1"/>
        </w:rPr>
        <w:t>STEP 3.  DEFINE</w:t>
      </w:r>
      <w:r w:rsidR="00994590">
        <w:rPr>
          <w:rFonts w:ascii="Arial" w:hAnsi="Arial" w:cs="Arial"/>
          <w:b/>
          <w:color w:val="000000" w:themeColor="text1"/>
        </w:rPr>
        <w:t xml:space="preserve"> S.M.A.R.T.</w:t>
      </w:r>
      <w:r w:rsidRPr="00025789">
        <w:rPr>
          <w:rFonts w:ascii="Arial" w:hAnsi="Arial" w:cs="Arial"/>
          <w:b/>
          <w:color w:val="000000" w:themeColor="text1"/>
        </w:rPr>
        <w:t xml:space="preserve"> OBJECTIVES</w:t>
      </w:r>
    </w:p>
    <w:p w14:paraId="2625F264" w14:textId="77777777" w:rsidR="00655DC2" w:rsidRDefault="00655DC2" w:rsidP="00655DC2">
      <w:pPr>
        <w:rPr>
          <w:rFonts w:ascii="Arial" w:hAnsi="Arial" w:cs="Arial"/>
          <w:b/>
        </w:rPr>
      </w:pPr>
    </w:p>
    <w:p w14:paraId="66628025" w14:textId="7BB1254A" w:rsidR="00655DC2" w:rsidRDefault="00655DC2" w:rsidP="00994590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1:  ________________________________________________________________________</w:t>
      </w:r>
      <w:r w:rsidR="00C45952">
        <w:rPr>
          <w:rFonts w:ascii="Arial" w:hAnsi="Arial" w:cs="Arial"/>
          <w:b/>
        </w:rPr>
        <w:t xml:space="preserve"> ________________________________________________________________________________</w:t>
      </w:r>
    </w:p>
    <w:p w14:paraId="4459D205" w14:textId="77777777" w:rsidR="00FC5A34" w:rsidRPr="00655DC2" w:rsidRDefault="00FC5A34" w:rsidP="00994590">
      <w:pPr>
        <w:spacing w:line="360" w:lineRule="auto"/>
        <w:outlineLvl w:val="0"/>
        <w:rPr>
          <w:rFonts w:ascii="Arial" w:hAnsi="Arial" w:cs="Arial"/>
          <w:b/>
        </w:rPr>
      </w:pPr>
    </w:p>
    <w:p w14:paraId="0F6913D3" w14:textId="77777777" w:rsidR="00655DC2" w:rsidRDefault="00655DC2" w:rsidP="00025789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6113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4D2A4185" w14:textId="77777777" w:rsidR="00655DC2" w:rsidRDefault="00655DC2" w:rsidP="00025789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B61134">
        <w:rPr>
          <w:rFonts w:ascii="Arial" w:hAnsi="Arial" w:cs="Arial"/>
          <w:sz w:val="20"/>
          <w:szCs w:val="20"/>
        </w:rPr>
        <w:t>__________________________</w:t>
      </w:r>
    </w:p>
    <w:p w14:paraId="66B8E8EC" w14:textId="0EACD774" w:rsidR="003971D7" w:rsidRPr="00025789" w:rsidRDefault="00655DC2" w:rsidP="00025789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5ECC91C8" w14:textId="77777777" w:rsidR="003971D7" w:rsidRDefault="003971D7" w:rsidP="0062063A">
      <w:pPr>
        <w:rPr>
          <w:rFonts w:ascii="Arial" w:hAnsi="Arial" w:cs="Arial"/>
          <w:b/>
          <w:color w:val="538135" w:themeColor="accent6" w:themeShade="BF"/>
        </w:rPr>
      </w:pPr>
    </w:p>
    <w:p w14:paraId="1BEF1129" w14:textId="55F08B88" w:rsidR="00025789" w:rsidRDefault="00025789" w:rsidP="00994590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2:  ________________________________________________________________________</w:t>
      </w:r>
      <w:r w:rsidR="00C45952">
        <w:rPr>
          <w:rFonts w:ascii="Arial" w:hAnsi="Arial" w:cs="Arial"/>
          <w:b/>
        </w:rPr>
        <w:t xml:space="preserve"> ________________________________________________________________________________</w:t>
      </w:r>
    </w:p>
    <w:p w14:paraId="44DAF50A" w14:textId="77777777" w:rsidR="00FC5A34" w:rsidRPr="00655DC2" w:rsidRDefault="00FC5A34" w:rsidP="00994590">
      <w:pPr>
        <w:spacing w:line="360" w:lineRule="auto"/>
        <w:outlineLvl w:val="0"/>
        <w:rPr>
          <w:rFonts w:ascii="Arial" w:hAnsi="Arial" w:cs="Arial"/>
          <w:b/>
        </w:rPr>
      </w:pPr>
    </w:p>
    <w:p w14:paraId="3D7222BE" w14:textId="77777777" w:rsidR="00025789" w:rsidRDefault="00025789" w:rsidP="00025789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6113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5EABAC7C" w14:textId="77777777" w:rsidR="00025789" w:rsidRDefault="00025789" w:rsidP="00025789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B61134">
        <w:rPr>
          <w:rFonts w:ascii="Arial" w:hAnsi="Arial" w:cs="Arial"/>
          <w:sz w:val="20"/>
          <w:szCs w:val="20"/>
        </w:rPr>
        <w:t>__________________________</w:t>
      </w:r>
    </w:p>
    <w:p w14:paraId="0BC15DF2" w14:textId="7FBE16DA" w:rsidR="00025789" w:rsidRPr="00025789" w:rsidRDefault="00025789" w:rsidP="00025789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69017CA5" w14:textId="77777777" w:rsidR="003971D7" w:rsidRDefault="003971D7" w:rsidP="0062063A">
      <w:pPr>
        <w:rPr>
          <w:rFonts w:ascii="Arial" w:hAnsi="Arial" w:cs="Arial"/>
          <w:b/>
          <w:color w:val="538135" w:themeColor="accent6" w:themeShade="BF"/>
        </w:rPr>
      </w:pPr>
    </w:p>
    <w:p w14:paraId="6F6A425A" w14:textId="0825BFCB" w:rsidR="00025789" w:rsidRDefault="00025789" w:rsidP="00994590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3:  ________________________________________________________________________</w:t>
      </w:r>
      <w:r w:rsidR="00C45952">
        <w:rPr>
          <w:rFonts w:ascii="Arial" w:hAnsi="Arial" w:cs="Arial"/>
          <w:b/>
        </w:rPr>
        <w:t xml:space="preserve"> ________________________________________________________________________________</w:t>
      </w:r>
    </w:p>
    <w:p w14:paraId="1EF757B4" w14:textId="77777777" w:rsidR="00FC5A34" w:rsidRPr="00655DC2" w:rsidRDefault="00FC5A34" w:rsidP="00994590">
      <w:pPr>
        <w:spacing w:line="360" w:lineRule="auto"/>
        <w:outlineLvl w:val="0"/>
        <w:rPr>
          <w:rFonts w:ascii="Arial" w:hAnsi="Arial" w:cs="Arial"/>
          <w:b/>
        </w:rPr>
      </w:pPr>
    </w:p>
    <w:p w14:paraId="5A807805" w14:textId="77777777" w:rsidR="00025789" w:rsidRDefault="00025789" w:rsidP="00025789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6113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0D894571" w14:textId="77777777" w:rsidR="00025789" w:rsidRDefault="00025789" w:rsidP="00025789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B61134">
        <w:rPr>
          <w:rFonts w:ascii="Arial" w:hAnsi="Arial" w:cs="Arial"/>
          <w:sz w:val="20"/>
          <w:szCs w:val="20"/>
        </w:rPr>
        <w:t>__________________________</w:t>
      </w:r>
    </w:p>
    <w:p w14:paraId="6639A98F" w14:textId="77777777" w:rsidR="00025789" w:rsidRDefault="00025789" w:rsidP="00025789">
      <w:pPr>
        <w:pStyle w:val="ListParagraph"/>
        <w:numPr>
          <w:ilvl w:val="0"/>
          <w:numId w:val="13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7917C1B8" w14:textId="77777777" w:rsidR="003971D7" w:rsidRDefault="003971D7" w:rsidP="0062063A">
      <w:pPr>
        <w:rPr>
          <w:rFonts w:ascii="Arial" w:hAnsi="Arial" w:cs="Arial"/>
          <w:b/>
          <w:color w:val="538135" w:themeColor="accent6" w:themeShade="BF"/>
        </w:rPr>
      </w:pPr>
    </w:p>
    <w:p w14:paraId="11EC4A6B" w14:textId="77777777" w:rsidR="00FC5A34" w:rsidRDefault="00FC5A34" w:rsidP="0062063A">
      <w:pPr>
        <w:rPr>
          <w:rFonts w:ascii="Arial" w:hAnsi="Arial" w:cs="Arial"/>
          <w:b/>
          <w:color w:val="538135" w:themeColor="accent6" w:themeShade="BF"/>
        </w:rPr>
      </w:pPr>
    </w:p>
    <w:p w14:paraId="54493A1A" w14:textId="4E602816" w:rsidR="00025789" w:rsidRPr="00655DC2" w:rsidRDefault="00025789" w:rsidP="00994590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4:  ________________________________________________________________________</w:t>
      </w:r>
      <w:r w:rsidR="00FC5A34">
        <w:rPr>
          <w:rFonts w:ascii="Arial" w:hAnsi="Arial" w:cs="Arial"/>
          <w:b/>
        </w:rPr>
        <w:t xml:space="preserve"> ________________________________________________________________________________</w:t>
      </w:r>
    </w:p>
    <w:p w14:paraId="1846C78C" w14:textId="77777777" w:rsidR="00025789" w:rsidRDefault="00025789" w:rsidP="00025789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6113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6E620000" w14:textId="77777777" w:rsidR="00025789" w:rsidRDefault="00025789" w:rsidP="00025789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B61134">
        <w:rPr>
          <w:rFonts w:ascii="Arial" w:hAnsi="Arial" w:cs="Arial"/>
          <w:sz w:val="20"/>
          <w:szCs w:val="20"/>
        </w:rPr>
        <w:t>__________________________</w:t>
      </w:r>
    </w:p>
    <w:p w14:paraId="40A6FE68" w14:textId="77777777" w:rsidR="00025789" w:rsidRDefault="00025789" w:rsidP="00025789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1F6FB2BF" w14:textId="77777777" w:rsidR="003971D7" w:rsidRDefault="003971D7" w:rsidP="0062063A">
      <w:pPr>
        <w:rPr>
          <w:rFonts w:ascii="Arial" w:hAnsi="Arial" w:cs="Arial"/>
          <w:b/>
          <w:color w:val="538135" w:themeColor="accent6" w:themeShade="BF"/>
        </w:rPr>
      </w:pPr>
    </w:p>
    <w:p w14:paraId="1B290974" w14:textId="77777777" w:rsidR="003971D7" w:rsidRDefault="003971D7" w:rsidP="0062063A">
      <w:pPr>
        <w:rPr>
          <w:rFonts w:ascii="Arial" w:hAnsi="Arial" w:cs="Arial"/>
          <w:b/>
          <w:color w:val="538135" w:themeColor="accent6" w:themeShade="BF"/>
        </w:rPr>
      </w:pPr>
    </w:p>
    <w:p w14:paraId="334E23F6" w14:textId="5DFF96A2" w:rsidR="00FC5A34" w:rsidRPr="00655DC2" w:rsidRDefault="00FC5A34" w:rsidP="00FC5A34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5:  ________________________________________________________________________ ________________________________________________________________________________</w:t>
      </w:r>
    </w:p>
    <w:p w14:paraId="57C66FDA" w14:textId="77777777" w:rsidR="00FC5A34" w:rsidRDefault="00FC5A34" w:rsidP="00FC5A3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B61134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</w:t>
      </w:r>
    </w:p>
    <w:p w14:paraId="72BDF614" w14:textId="77777777" w:rsidR="00FC5A34" w:rsidRDefault="00FC5A34" w:rsidP="00FC5A3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B61134">
        <w:rPr>
          <w:rFonts w:ascii="Arial" w:hAnsi="Arial" w:cs="Arial"/>
          <w:sz w:val="20"/>
          <w:szCs w:val="20"/>
        </w:rPr>
        <w:t>__________________________</w:t>
      </w:r>
    </w:p>
    <w:p w14:paraId="7C964F14" w14:textId="77777777" w:rsidR="00FC5A34" w:rsidRDefault="00FC5A34" w:rsidP="00FC5A34">
      <w:pPr>
        <w:pStyle w:val="ListParagraph"/>
        <w:numPr>
          <w:ilvl w:val="0"/>
          <w:numId w:val="22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442DFCF5" w14:textId="77777777" w:rsidR="00FC5A34" w:rsidRDefault="00FC5A34" w:rsidP="0062063A">
      <w:pPr>
        <w:rPr>
          <w:rFonts w:ascii="Arial" w:hAnsi="Arial" w:cs="Arial"/>
          <w:b/>
          <w:color w:val="538135" w:themeColor="accent6" w:themeShade="BF"/>
        </w:rPr>
      </w:pPr>
    </w:p>
    <w:p w14:paraId="3142A596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64D73213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2EA8E0CA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1FC46FB7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4DFE7A26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36A0E643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55AE65BD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1E81F5DA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7AC17F23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6C3764D6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24246127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22AFCEF1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4DA2A8C0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7430A63D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09665FDC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3F104D8A" w14:textId="77777777" w:rsidR="007E137A" w:rsidRDefault="007E137A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37782B67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1825D5E7" w14:textId="77777777" w:rsidR="00FC5A34" w:rsidRDefault="00FC5A34" w:rsidP="00994590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64FBAC8E" w14:textId="5E8764BA" w:rsidR="003F4BEA" w:rsidRPr="00A508E2" w:rsidRDefault="00FC5A34" w:rsidP="00994590">
      <w:pPr>
        <w:outlineLvl w:val="0"/>
        <w:rPr>
          <w:rFonts w:ascii="Arial" w:hAnsi="Arial" w:cs="Arial"/>
          <w:b/>
          <w:color w:val="000000" w:themeColor="text1"/>
        </w:rPr>
      </w:pPr>
      <w:r w:rsidRPr="00A508E2">
        <w:rPr>
          <w:rFonts w:ascii="Arial" w:hAnsi="Arial" w:cs="Arial"/>
          <w:b/>
          <w:color w:val="000000" w:themeColor="text1"/>
        </w:rPr>
        <w:lastRenderedPageBreak/>
        <w:t>ASSESSMENT</w:t>
      </w:r>
      <w:r w:rsidR="00B61134" w:rsidRPr="00A508E2">
        <w:rPr>
          <w:rFonts w:ascii="Arial" w:hAnsi="Arial" w:cs="Arial"/>
          <w:b/>
          <w:color w:val="000000" w:themeColor="text1"/>
        </w:rPr>
        <w:t xml:space="preserve"> PLAN WORKSHEET</w:t>
      </w:r>
    </w:p>
    <w:p w14:paraId="3C2439FD" w14:textId="77777777" w:rsidR="00B61134" w:rsidRDefault="00B61134" w:rsidP="0062063A">
      <w:pPr>
        <w:rPr>
          <w:rFonts w:ascii="Arial" w:hAnsi="Arial" w:cs="Arial"/>
          <w:sz w:val="20"/>
          <w:szCs w:val="20"/>
        </w:rPr>
      </w:pPr>
    </w:p>
    <w:p w14:paraId="07833C6E" w14:textId="2A0C4FC2" w:rsidR="00FC5A34" w:rsidRDefault="00FC5A34" w:rsidP="00FC5A34">
      <w:pPr>
        <w:outlineLvl w:val="0"/>
        <w:rPr>
          <w:rFonts w:ascii="Arial" w:hAnsi="Arial" w:cs="Arial"/>
          <w:b/>
          <w:sz w:val="20"/>
          <w:szCs w:val="20"/>
        </w:rPr>
      </w:pPr>
      <w:r w:rsidRPr="00B61134">
        <w:rPr>
          <w:rFonts w:ascii="Arial" w:hAnsi="Arial" w:cs="Arial"/>
          <w:b/>
          <w:sz w:val="20"/>
          <w:szCs w:val="20"/>
        </w:rPr>
        <w:t xml:space="preserve">STEP 1. </w:t>
      </w:r>
      <w:r>
        <w:rPr>
          <w:rFonts w:ascii="Arial" w:hAnsi="Arial" w:cs="Arial"/>
          <w:b/>
          <w:sz w:val="20"/>
          <w:szCs w:val="20"/>
        </w:rPr>
        <w:t>MISSION</w:t>
      </w:r>
    </w:p>
    <w:p w14:paraId="50B20567" w14:textId="77777777" w:rsidR="00FC5A34" w:rsidRPr="00CF7DFC" w:rsidRDefault="00FC5A34" w:rsidP="00FC5A34">
      <w:pPr>
        <w:outlineLvl w:val="0"/>
        <w:rPr>
          <w:rFonts w:ascii="Arial" w:hAnsi="Arial" w:cs="Arial"/>
          <w:b/>
          <w:sz w:val="20"/>
          <w:szCs w:val="20"/>
        </w:rPr>
      </w:pPr>
    </w:p>
    <w:p w14:paraId="64026A07" w14:textId="0B938DE8" w:rsidR="00FC5A34" w:rsidRP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6D2BAD9F" w14:textId="7C776AB9" w:rsidR="00B61134" w:rsidRDefault="00FC5A34" w:rsidP="00CF7DF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2</w:t>
      </w:r>
      <w:r w:rsidR="00B61134" w:rsidRPr="00B61134">
        <w:rPr>
          <w:rFonts w:ascii="Arial" w:hAnsi="Arial" w:cs="Arial"/>
          <w:b/>
          <w:sz w:val="20"/>
          <w:szCs w:val="20"/>
        </w:rPr>
        <w:t xml:space="preserve">. </w:t>
      </w:r>
      <w:r w:rsidR="00B61134">
        <w:rPr>
          <w:rFonts w:ascii="Arial" w:hAnsi="Arial" w:cs="Arial"/>
          <w:b/>
          <w:sz w:val="20"/>
          <w:szCs w:val="20"/>
        </w:rPr>
        <w:t>GOAL</w:t>
      </w:r>
    </w:p>
    <w:p w14:paraId="5241C641" w14:textId="77777777" w:rsidR="00CF7DFC" w:rsidRPr="00CF7DFC" w:rsidRDefault="00CF7DFC" w:rsidP="00CF7DFC">
      <w:pPr>
        <w:outlineLvl w:val="0"/>
        <w:rPr>
          <w:rFonts w:ascii="Arial" w:hAnsi="Arial" w:cs="Arial"/>
          <w:b/>
          <w:sz w:val="20"/>
          <w:szCs w:val="20"/>
        </w:rPr>
      </w:pPr>
    </w:p>
    <w:p w14:paraId="33F35D4F" w14:textId="36B7A7EB" w:rsidR="00B61134" w:rsidRDefault="00B611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14:paraId="392164DB" w14:textId="3554B577" w:rsidR="00B61134" w:rsidRPr="00B61134" w:rsidRDefault="00FC5A34" w:rsidP="0099459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3</w:t>
      </w:r>
      <w:r w:rsidR="00B61134" w:rsidRPr="00B61134">
        <w:rPr>
          <w:rFonts w:ascii="Arial" w:hAnsi="Arial" w:cs="Arial"/>
          <w:b/>
          <w:sz w:val="20"/>
          <w:szCs w:val="20"/>
        </w:rPr>
        <w:t>. OBJECTIVES</w:t>
      </w:r>
    </w:p>
    <w:p w14:paraId="0365F770" w14:textId="77777777" w:rsidR="00B61134" w:rsidRDefault="00B61134" w:rsidP="00B61134">
      <w:pPr>
        <w:spacing w:line="360" w:lineRule="auto"/>
        <w:rPr>
          <w:rFonts w:ascii="Arial" w:hAnsi="Arial" w:cs="Arial"/>
          <w:sz w:val="20"/>
          <w:szCs w:val="20"/>
        </w:rPr>
      </w:pPr>
    </w:p>
    <w:p w14:paraId="2C3B678B" w14:textId="7D9CEBE4" w:rsidR="00B61134" w:rsidRDefault="00B61134" w:rsidP="00E75B9A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5FB2710" w14:textId="33AAB066" w:rsidR="00B61134" w:rsidRDefault="00B61134" w:rsidP="00E75B9A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0"/>
          <w:szCs w:val="20"/>
        </w:rPr>
      </w:pPr>
      <w:r w:rsidRPr="00B61134">
        <w:rPr>
          <w:rFonts w:ascii="Arial" w:hAnsi="Arial" w:cs="Arial"/>
          <w:sz w:val="20"/>
          <w:szCs w:val="20"/>
        </w:rPr>
        <w:t>__________________________________________________________</w:t>
      </w:r>
      <w:r w:rsidR="00CF7DFC">
        <w:rPr>
          <w:rFonts w:ascii="Arial" w:hAnsi="Arial" w:cs="Arial"/>
          <w:sz w:val="20"/>
          <w:szCs w:val="20"/>
        </w:rPr>
        <w:t>_______________________________</w:t>
      </w:r>
      <w:r w:rsidRPr="00B61134">
        <w:rPr>
          <w:rFonts w:ascii="Arial" w:hAnsi="Arial" w:cs="Arial"/>
          <w:sz w:val="20"/>
          <w:szCs w:val="20"/>
        </w:rPr>
        <w:t>_</w:t>
      </w:r>
    </w:p>
    <w:p w14:paraId="0461C0EC" w14:textId="363E028F" w:rsidR="003971D7" w:rsidRPr="00CF7DFC" w:rsidRDefault="00B61134" w:rsidP="003971D7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DC2637C" w14:textId="77777777" w:rsidR="00FC5A34" w:rsidRDefault="00FC5A34" w:rsidP="00994590">
      <w:pPr>
        <w:spacing w:line="48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77AF64BD" w14:textId="0B301C79" w:rsidR="003971D7" w:rsidRDefault="00FC5A34" w:rsidP="00994590">
      <w:pPr>
        <w:spacing w:line="48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4</w:t>
      </w:r>
      <w:r w:rsidR="003971D7" w:rsidRPr="00073E1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MEASURES</w:t>
      </w:r>
      <w:r w:rsidR="00CF7D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&amp; METHODS (When, where, how and who will be involved)</w:t>
      </w:r>
    </w:p>
    <w:p w14:paraId="0697EBA9" w14:textId="0D38748F" w:rsidR="00CF7DFC" w:rsidRPr="00073E14" w:rsidRDefault="00CF7DFC" w:rsidP="00994590">
      <w:pPr>
        <w:spacing w:line="48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 1:</w:t>
      </w:r>
    </w:p>
    <w:p w14:paraId="77F9A1A1" w14:textId="43A28831" w:rsidR="00CF7DFC" w:rsidRPr="00FC5A34" w:rsidRDefault="00CF7DFC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Pr="00FC5A34">
        <w:rPr>
          <w:rFonts w:ascii="Arial" w:hAnsi="Arial" w:cs="Arial"/>
          <w:sz w:val="20"/>
          <w:szCs w:val="20"/>
        </w:rPr>
        <w:t>___</w:t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</w:r>
      <w:r w:rsidR="00FC5A34">
        <w:rPr>
          <w:rFonts w:ascii="Arial" w:hAnsi="Arial" w:cs="Arial"/>
          <w:sz w:val="20"/>
          <w:szCs w:val="20"/>
        </w:rPr>
        <w:softHyphen/>
        <w:t>_______</w:t>
      </w:r>
    </w:p>
    <w:p w14:paraId="3EBA87D0" w14:textId="4D4F9A2A" w:rsidR="00CF7DFC" w:rsidRPr="00FC5A34" w:rsidRDefault="00CF7DFC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FC5A34">
        <w:rPr>
          <w:rFonts w:ascii="Arial" w:hAnsi="Arial" w:cs="Arial"/>
          <w:sz w:val="20"/>
          <w:szCs w:val="20"/>
        </w:rPr>
        <w:t>______</w:t>
      </w:r>
    </w:p>
    <w:p w14:paraId="632A1BF1" w14:textId="3EB1A369" w:rsidR="00FC5A34" w:rsidRP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03F421E" w14:textId="328149C8" w:rsidR="00CF7DFC" w:rsidRDefault="00CF7DFC" w:rsidP="00CF7DFC">
      <w:pPr>
        <w:spacing w:line="48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 2:</w:t>
      </w:r>
    </w:p>
    <w:p w14:paraId="5A07B42C" w14:textId="77777777" w:rsidR="00FC5A34" w:rsidRP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FC5A3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</w:t>
      </w:r>
    </w:p>
    <w:p w14:paraId="7497EE8C" w14:textId="77777777" w:rsid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72058D39" w14:textId="3FD6C019" w:rsidR="00FC5A34" w:rsidRP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044A569" w14:textId="53F5EA0A" w:rsidR="00CF7DFC" w:rsidRPr="00073E14" w:rsidRDefault="00CF7DFC" w:rsidP="00CF7DFC">
      <w:pPr>
        <w:spacing w:line="48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 3:</w:t>
      </w:r>
    </w:p>
    <w:p w14:paraId="03A766A7" w14:textId="77777777" w:rsidR="00FC5A34" w:rsidRP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FC5A34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</w:t>
      </w:r>
    </w:p>
    <w:p w14:paraId="4819B676" w14:textId="77777777" w:rsidR="00FC5A34" w:rsidRP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C944777" w14:textId="77777777" w:rsidR="00FC5A34" w:rsidRDefault="00FC5A34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FC5A34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5160F77" w14:textId="77777777" w:rsidR="00D23161" w:rsidRDefault="00D23161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14:paraId="761C2949" w14:textId="77777777" w:rsidR="00D23161" w:rsidRDefault="00D23161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14:paraId="3168CE74" w14:textId="77777777" w:rsidR="00D23161" w:rsidRDefault="00D23161" w:rsidP="00FC5A34">
      <w:pPr>
        <w:spacing w:line="480" w:lineRule="auto"/>
        <w:ind w:left="360"/>
        <w:rPr>
          <w:rFonts w:ascii="Arial" w:hAnsi="Arial" w:cs="Arial"/>
          <w:sz w:val="20"/>
          <w:szCs w:val="20"/>
        </w:rPr>
      </w:pPr>
    </w:p>
    <w:p w14:paraId="6E379403" w14:textId="6961C7AE" w:rsidR="00FC5A34" w:rsidRPr="00B61134" w:rsidRDefault="00FC5A34" w:rsidP="00FC5A34">
      <w:pPr>
        <w:outlineLvl w:val="0"/>
        <w:rPr>
          <w:rFonts w:ascii="Arial" w:hAnsi="Arial" w:cs="Arial"/>
          <w:b/>
          <w:color w:val="538135" w:themeColor="accent6" w:themeShade="BF"/>
        </w:rPr>
      </w:pPr>
      <w:r w:rsidRPr="003D3363">
        <w:rPr>
          <w:rFonts w:ascii="Arial" w:hAnsi="Arial" w:cs="Arial"/>
          <w:b/>
          <w:color w:val="000000" w:themeColor="text1"/>
        </w:rPr>
        <w:t>ADMINISTRATIVE ASSESSMENT REPORTING TEMPLATE</w:t>
      </w:r>
    </w:p>
    <w:p w14:paraId="1A12B563" w14:textId="77777777" w:rsidR="002E13DF" w:rsidRDefault="002E13DF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5AC5469E" w14:textId="457CB889" w:rsidR="002E13DF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  <w:r w:rsidRPr="00D2316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C041A0" wp14:editId="172B1F8B">
            <wp:extent cx="6858000" cy="2351405"/>
            <wp:effectExtent l="0" t="0" r="0" b="0"/>
            <wp:docPr id="11" name="Content Placeholder 10">
              <a:extLst xmlns:a="http://schemas.openxmlformats.org/drawingml/2006/main">
                <a:ext uri="{FF2B5EF4-FFF2-40B4-BE49-F238E27FC236}">
                  <a16:creationId xmlns:a16="http://schemas.microsoft.com/office/drawing/2014/main" id="{9E9ECE79-741D-9F4C-8D46-1C41A0AF1F0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>
                      <a:extLst>
                        <a:ext uri="{FF2B5EF4-FFF2-40B4-BE49-F238E27FC236}">
                          <a16:creationId xmlns:a16="http://schemas.microsoft.com/office/drawing/2014/main" id="{9E9ECE79-741D-9F4C-8D46-1C41A0AF1F0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0951" w14:textId="77777777" w:rsidR="002E13DF" w:rsidRDefault="002E13DF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76072EE0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10A559B3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5A76EBF0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1F464A1B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6695A135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15565F53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2D93AA4D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14F919D3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336082ED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188B9EAF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3F535838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7B6C4278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033EE58A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1EF8A0FF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43452384" w14:textId="77777777" w:rsidR="00D23161" w:rsidRDefault="00D23161" w:rsidP="005A34A9">
      <w:pPr>
        <w:spacing w:line="480" w:lineRule="auto"/>
        <w:rPr>
          <w:rFonts w:ascii="Arial" w:hAnsi="Arial" w:cs="Arial"/>
          <w:sz w:val="20"/>
          <w:szCs w:val="20"/>
        </w:rPr>
      </w:pPr>
    </w:p>
    <w:p w14:paraId="01F645B8" w14:textId="64596A1D" w:rsidR="00D23161" w:rsidRPr="003D3363" w:rsidRDefault="00D23161" w:rsidP="007E137A">
      <w:pPr>
        <w:outlineLvl w:val="0"/>
        <w:rPr>
          <w:rFonts w:ascii="Arial" w:hAnsi="Arial" w:cs="Arial"/>
          <w:b/>
          <w:color w:val="000000" w:themeColor="text1"/>
        </w:rPr>
      </w:pPr>
      <w:r w:rsidRPr="003D3363">
        <w:rPr>
          <w:rFonts w:ascii="Arial" w:hAnsi="Arial" w:cs="Arial"/>
          <w:b/>
          <w:color w:val="000000" w:themeColor="text1"/>
        </w:rPr>
        <w:lastRenderedPageBreak/>
        <w:t>EXAMPLE ADMINISTRATIVE ASSESSMENT REPORT</w:t>
      </w:r>
    </w:p>
    <w:p w14:paraId="5548C229" w14:textId="77777777" w:rsidR="007E137A" w:rsidRPr="007E137A" w:rsidRDefault="007E137A" w:rsidP="007E137A">
      <w:pPr>
        <w:outlineLvl w:val="0"/>
        <w:rPr>
          <w:rFonts w:ascii="Arial" w:hAnsi="Arial" w:cs="Arial"/>
          <w:b/>
          <w:color w:val="538135" w:themeColor="accent6" w:themeShade="BF"/>
        </w:rPr>
      </w:pPr>
    </w:p>
    <w:p w14:paraId="4B8D4C8A" w14:textId="233C49F8" w:rsidR="00B61134" w:rsidRPr="00B61134" w:rsidRDefault="00F11BD3" w:rsidP="003D3363">
      <w:pPr>
        <w:spacing w:line="480" w:lineRule="auto"/>
        <w:rPr>
          <w:rFonts w:ascii="Arial" w:hAnsi="Arial" w:cs="Arial"/>
          <w:sz w:val="20"/>
          <w:szCs w:val="20"/>
        </w:rPr>
      </w:pPr>
      <w:r w:rsidRPr="00F11BD3">
        <w:rPr>
          <w:rFonts w:ascii="Arial" w:hAnsi="Arial" w:cs="Arial"/>
          <w:sz w:val="20"/>
          <w:szCs w:val="20"/>
        </w:rPr>
        <w:drawing>
          <wp:inline distT="0" distB="0" distL="0" distR="0" wp14:anchorId="5AEE6770" wp14:editId="40B234E1">
            <wp:extent cx="6858000" cy="7893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1134" w:rsidRPr="00B61134" w:rsidSect="003F4BE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53AF" w14:textId="77777777" w:rsidR="009F48B3" w:rsidRDefault="009F48B3" w:rsidP="007305BB">
      <w:r>
        <w:separator/>
      </w:r>
    </w:p>
  </w:endnote>
  <w:endnote w:type="continuationSeparator" w:id="0">
    <w:p w14:paraId="2E99C611" w14:textId="77777777" w:rsidR="009F48B3" w:rsidRDefault="009F48B3" w:rsidP="0073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2117" w14:textId="54157189" w:rsidR="009C0AF1" w:rsidRPr="009C0AF1" w:rsidRDefault="009C0AF1">
    <w:pPr>
      <w:pStyle w:val="Footer"/>
      <w:rPr>
        <w:b/>
        <w:color w:val="595959" w:themeColor="text1" w:themeTint="A6"/>
        <w:sz w:val="16"/>
        <w:szCs w:val="16"/>
      </w:rPr>
    </w:pPr>
    <w:r w:rsidRPr="009C0AF1">
      <w:rPr>
        <w:b/>
        <w:color w:val="595959" w:themeColor="text1" w:themeTint="A6"/>
        <w:sz w:val="16"/>
        <w:szCs w:val="16"/>
      </w:rPr>
      <w:t xml:space="preserve">George Mason University | Office of Institutional </w:t>
    </w:r>
    <w:r w:rsidR="006C6E66">
      <w:rPr>
        <w:b/>
        <w:color w:val="595959" w:themeColor="text1" w:themeTint="A6"/>
        <w:sz w:val="16"/>
        <w:szCs w:val="16"/>
      </w:rPr>
      <w:t>Effectiveness and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AE13" w14:textId="77777777" w:rsidR="009F48B3" w:rsidRDefault="009F48B3" w:rsidP="007305BB">
      <w:r>
        <w:separator/>
      </w:r>
    </w:p>
  </w:footnote>
  <w:footnote w:type="continuationSeparator" w:id="0">
    <w:p w14:paraId="28B2EACF" w14:textId="77777777" w:rsidR="009F48B3" w:rsidRDefault="009F48B3" w:rsidP="0073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F10C" w14:textId="59BB59D0" w:rsidR="006C6E66" w:rsidRPr="006C6E66" w:rsidRDefault="006C6E66" w:rsidP="006C6E66">
    <w:pPr>
      <w:outlineLvl w:val="0"/>
      <w:rPr>
        <w:rFonts w:ascii="Arial" w:hAnsi="Arial" w:cs="Arial"/>
        <w:b/>
        <w:color w:val="538135" w:themeColor="accent6" w:themeShade="BF"/>
      </w:rPr>
    </w:pPr>
    <w:r>
      <w:rPr>
        <w:rFonts w:ascii="Arial" w:hAnsi="Arial" w:cs="Arial"/>
        <w:b/>
        <w:color w:val="538135" w:themeColor="accent6" w:themeShade="BF"/>
      </w:rPr>
      <w:t>ADMINISTRATIVE ASSESSMENT</w:t>
    </w:r>
  </w:p>
  <w:p w14:paraId="40E220AC" w14:textId="77777777" w:rsidR="006C6E66" w:rsidRDefault="006C6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A32"/>
    <w:multiLevelType w:val="hybridMultilevel"/>
    <w:tmpl w:val="8E24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DF7"/>
    <w:multiLevelType w:val="hybridMultilevel"/>
    <w:tmpl w:val="E532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04"/>
    <w:multiLevelType w:val="hybridMultilevel"/>
    <w:tmpl w:val="FFE8300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1039"/>
    <w:multiLevelType w:val="hybridMultilevel"/>
    <w:tmpl w:val="DB8E77FA"/>
    <w:lvl w:ilvl="0" w:tplc="3B7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971"/>
    <w:multiLevelType w:val="hybridMultilevel"/>
    <w:tmpl w:val="FFE8300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40AA0"/>
    <w:multiLevelType w:val="hybridMultilevel"/>
    <w:tmpl w:val="FFE8300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2D06"/>
    <w:multiLevelType w:val="hybridMultilevel"/>
    <w:tmpl w:val="517A0C86"/>
    <w:lvl w:ilvl="0" w:tplc="4E7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649E8"/>
    <w:multiLevelType w:val="hybridMultilevel"/>
    <w:tmpl w:val="FC3041FC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4B21"/>
    <w:multiLevelType w:val="hybridMultilevel"/>
    <w:tmpl w:val="8E24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7C2"/>
    <w:multiLevelType w:val="hybridMultilevel"/>
    <w:tmpl w:val="43CC597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5D21"/>
    <w:multiLevelType w:val="hybridMultilevel"/>
    <w:tmpl w:val="DB8E77FA"/>
    <w:lvl w:ilvl="0" w:tplc="3B7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817EC"/>
    <w:multiLevelType w:val="hybridMultilevel"/>
    <w:tmpl w:val="CA5E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7CC9"/>
    <w:multiLevelType w:val="hybridMultilevel"/>
    <w:tmpl w:val="E6BC4496"/>
    <w:lvl w:ilvl="0" w:tplc="4E7EB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7CD0"/>
    <w:multiLevelType w:val="hybridMultilevel"/>
    <w:tmpl w:val="FFE8300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63191"/>
    <w:multiLevelType w:val="hybridMultilevel"/>
    <w:tmpl w:val="FFE8300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E2F95"/>
    <w:multiLevelType w:val="hybridMultilevel"/>
    <w:tmpl w:val="479C9EE4"/>
    <w:lvl w:ilvl="0" w:tplc="052CDFB8">
      <w:start w:val="2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5520732D"/>
    <w:multiLevelType w:val="hybridMultilevel"/>
    <w:tmpl w:val="DB8E77FA"/>
    <w:lvl w:ilvl="0" w:tplc="3B7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82262"/>
    <w:multiLevelType w:val="hybridMultilevel"/>
    <w:tmpl w:val="DB8E77FA"/>
    <w:lvl w:ilvl="0" w:tplc="3B7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9384E"/>
    <w:multiLevelType w:val="hybridMultilevel"/>
    <w:tmpl w:val="FFE8300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408F8"/>
    <w:multiLevelType w:val="hybridMultilevel"/>
    <w:tmpl w:val="8E24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36067"/>
    <w:multiLevelType w:val="hybridMultilevel"/>
    <w:tmpl w:val="FFE83004"/>
    <w:lvl w:ilvl="0" w:tplc="F27AC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4615"/>
    <w:multiLevelType w:val="hybridMultilevel"/>
    <w:tmpl w:val="8E24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17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18"/>
  </w:num>
  <w:num w:numId="15">
    <w:abstractNumId w:val="19"/>
  </w:num>
  <w:num w:numId="16">
    <w:abstractNumId w:val="8"/>
  </w:num>
  <w:num w:numId="17">
    <w:abstractNumId w:val="0"/>
  </w:num>
  <w:num w:numId="18">
    <w:abstractNumId w:val="21"/>
  </w:num>
  <w:num w:numId="19">
    <w:abstractNumId w:val="15"/>
  </w:num>
  <w:num w:numId="20">
    <w:abstractNumId w:val="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21"/>
    <w:rsid w:val="00023105"/>
    <w:rsid w:val="00025789"/>
    <w:rsid w:val="00073E14"/>
    <w:rsid w:val="000B030B"/>
    <w:rsid w:val="000D2202"/>
    <w:rsid w:val="000E4BB0"/>
    <w:rsid w:val="001520A3"/>
    <w:rsid w:val="001550C6"/>
    <w:rsid w:val="001945D3"/>
    <w:rsid w:val="001D69A0"/>
    <w:rsid w:val="00211DC8"/>
    <w:rsid w:val="0024751B"/>
    <w:rsid w:val="00250540"/>
    <w:rsid w:val="00275BA5"/>
    <w:rsid w:val="002937EE"/>
    <w:rsid w:val="0029766E"/>
    <w:rsid w:val="002E13DF"/>
    <w:rsid w:val="00327448"/>
    <w:rsid w:val="003971D7"/>
    <w:rsid w:val="003D3363"/>
    <w:rsid w:val="003F4BEA"/>
    <w:rsid w:val="00444309"/>
    <w:rsid w:val="00464FC8"/>
    <w:rsid w:val="004832AD"/>
    <w:rsid w:val="004B2377"/>
    <w:rsid w:val="004E779A"/>
    <w:rsid w:val="004F3B63"/>
    <w:rsid w:val="00537ACB"/>
    <w:rsid w:val="005740D5"/>
    <w:rsid w:val="005A34A9"/>
    <w:rsid w:val="005B564E"/>
    <w:rsid w:val="005E318A"/>
    <w:rsid w:val="0062063A"/>
    <w:rsid w:val="00655DC2"/>
    <w:rsid w:val="00656A6C"/>
    <w:rsid w:val="00682AC8"/>
    <w:rsid w:val="006C6E66"/>
    <w:rsid w:val="006E7155"/>
    <w:rsid w:val="007305BB"/>
    <w:rsid w:val="00751B95"/>
    <w:rsid w:val="007E137A"/>
    <w:rsid w:val="007E4DC5"/>
    <w:rsid w:val="007F3E83"/>
    <w:rsid w:val="00803920"/>
    <w:rsid w:val="00833F21"/>
    <w:rsid w:val="009521A8"/>
    <w:rsid w:val="00994590"/>
    <w:rsid w:val="00996053"/>
    <w:rsid w:val="009A0AB1"/>
    <w:rsid w:val="009C0AF1"/>
    <w:rsid w:val="009F1947"/>
    <w:rsid w:val="009F48B3"/>
    <w:rsid w:val="00A508E2"/>
    <w:rsid w:val="00AE73AE"/>
    <w:rsid w:val="00AE7E49"/>
    <w:rsid w:val="00B41FE4"/>
    <w:rsid w:val="00B61134"/>
    <w:rsid w:val="00B64515"/>
    <w:rsid w:val="00B74B41"/>
    <w:rsid w:val="00BE1CC5"/>
    <w:rsid w:val="00C45952"/>
    <w:rsid w:val="00C64494"/>
    <w:rsid w:val="00C80EAE"/>
    <w:rsid w:val="00C85F0F"/>
    <w:rsid w:val="00CF7DFC"/>
    <w:rsid w:val="00D23161"/>
    <w:rsid w:val="00D6403F"/>
    <w:rsid w:val="00D859DC"/>
    <w:rsid w:val="00DE6EB6"/>
    <w:rsid w:val="00DF2FF2"/>
    <w:rsid w:val="00E164D2"/>
    <w:rsid w:val="00E40E33"/>
    <w:rsid w:val="00E75B9A"/>
    <w:rsid w:val="00E90961"/>
    <w:rsid w:val="00EE1621"/>
    <w:rsid w:val="00EF3845"/>
    <w:rsid w:val="00F02282"/>
    <w:rsid w:val="00F11BD3"/>
    <w:rsid w:val="00FB69CA"/>
    <w:rsid w:val="00FC5A34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0E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5BB"/>
  </w:style>
  <w:style w:type="paragraph" w:styleId="Footer">
    <w:name w:val="footer"/>
    <w:basedOn w:val="Normal"/>
    <w:link w:val="FooterChar"/>
    <w:uiPriority w:val="99"/>
    <w:unhideWhenUsed/>
    <w:rsid w:val="00730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5BB"/>
  </w:style>
  <w:style w:type="paragraph" w:customStyle="1" w:styleId="p1">
    <w:name w:val="p1"/>
    <w:basedOn w:val="Normal"/>
    <w:rsid w:val="0062063A"/>
    <w:rPr>
      <w:rFonts w:ascii="Cambria" w:hAnsi="Cambria" w:cs="Times New Roman"/>
      <w:color w:val="6095C8"/>
      <w:sz w:val="20"/>
      <w:szCs w:val="20"/>
    </w:rPr>
  </w:style>
  <w:style w:type="paragraph" w:customStyle="1" w:styleId="p2">
    <w:name w:val="p2"/>
    <w:basedOn w:val="Normal"/>
    <w:rsid w:val="0062063A"/>
    <w:rPr>
      <w:rFonts w:ascii="Cambria" w:hAnsi="Cambria" w:cs="Times New Roman"/>
      <w:sz w:val="17"/>
      <w:szCs w:val="17"/>
    </w:rPr>
  </w:style>
  <w:style w:type="paragraph" w:customStyle="1" w:styleId="p3">
    <w:name w:val="p3"/>
    <w:basedOn w:val="Normal"/>
    <w:rsid w:val="0062063A"/>
    <w:rPr>
      <w:rFonts w:ascii="Cambria" w:hAnsi="Cambria" w:cs="Times New Roman"/>
      <w:color w:val="6095C8"/>
      <w:sz w:val="17"/>
      <w:szCs w:val="17"/>
    </w:rPr>
  </w:style>
  <w:style w:type="paragraph" w:customStyle="1" w:styleId="p4">
    <w:name w:val="p4"/>
    <w:basedOn w:val="Normal"/>
    <w:rsid w:val="0062063A"/>
    <w:rPr>
      <w:rFonts w:ascii="Cambria" w:hAnsi="Cambria" w:cs="Times New Roman"/>
      <w:sz w:val="17"/>
      <w:szCs w:val="17"/>
    </w:rPr>
  </w:style>
  <w:style w:type="paragraph" w:customStyle="1" w:styleId="p5">
    <w:name w:val="p5"/>
    <w:basedOn w:val="Normal"/>
    <w:rsid w:val="0062063A"/>
    <w:pPr>
      <w:spacing w:after="8"/>
    </w:pPr>
    <w:rPr>
      <w:rFonts w:ascii="Cambria" w:hAnsi="Cambria" w:cs="Times New Roman"/>
      <w:sz w:val="17"/>
      <w:szCs w:val="17"/>
    </w:rPr>
  </w:style>
  <w:style w:type="paragraph" w:customStyle="1" w:styleId="p6">
    <w:name w:val="p6"/>
    <w:basedOn w:val="Normal"/>
    <w:rsid w:val="0062063A"/>
    <w:pPr>
      <w:spacing w:after="5"/>
    </w:pPr>
    <w:rPr>
      <w:rFonts w:ascii="Cambria" w:hAnsi="Cambria" w:cs="Times New Roman"/>
      <w:sz w:val="17"/>
      <w:szCs w:val="17"/>
    </w:rPr>
  </w:style>
  <w:style w:type="character" w:customStyle="1" w:styleId="s1">
    <w:name w:val="s1"/>
    <w:basedOn w:val="DefaultParagraphFont"/>
    <w:rsid w:val="0062063A"/>
    <w:rPr>
      <w:rFonts w:ascii="Courier New" w:hAnsi="Courier New" w:cs="Courier New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62063A"/>
  </w:style>
  <w:style w:type="table" w:styleId="TableGrid">
    <w:name w:val="Table Grid"/>
    <w:basedOn w:val="TableNormal"/>
    <w:uiPriority w:val="39"/>
    <w:rsid w:val="0039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 Nix</dc:creator>
  <cp:keywords/>
  <dc:description/>
  <cp:lastModifiedBy>Shannon Nix</cp:lastModifiedBy>
  <cp:revision>4</cp:revision>
  <cp:lastPrinted>2017-04-24T13:16:00Z</cp:lastPrinted>
  <dcterms:created xsi:type="dcterms:W3CDTF">2019-05-21T12:41:00Z</dcterms:created>
  <dcterms:modified xsi:type="dcterms:W3CDTF">2019-05-23T13:15:00Z</dcterms:modified>
</cp:coreProperties>
</file>